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234" w:rsidRPr="00B365A0" w:rsidRDefault="00AB4ED5" w:rsidP="00D10901">
      <w:pPr>
        <w:jc w:val="center"/>
        <w:rPr>
          <w:rFonts w:ascii="Arial" w:hAnsi="Arial" w:cs="Arial"/>
          <w:color w:val="000000"/>
          <w:sz w:val="20"/>
          <w:szCs w:val="20"/>
        </w:rPr>
      </w:pPr>
      <w:r w:rsidRPr="00AB4ED5">
        <w:rPr>
          <w:rFonts w:ascii="Arial" w:hAnsi="Arial" w:cs="Arial"/>
          <w:noProof/>
          <w:color w:val="000000"/>
          <w:sz w:val="20"/>
          <w:szCs w:val="20"/>
        </w:rPr>
        <w:drawing>
          <wp:inline distT="0" distB="0" distL="0" distR="0">
            <wp:extent cx="1996440" cy="687640"/>
            <wp:effectExtent l="19050" t="0" r="3810" b="0"/>
            <wp:docPr id="1"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_PBS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25085" cy="697506"/>
                    </a:xfrm>
                    <a:prstGeom prst="rect">
                      <a:avLst/>
                    </a:prstGeom>
                  </pic:spPr>
                </pic:pic>
              </a:graphicData>
            </a:graphic>
          </wp:inline>
        </w:drawing>
      </w:r>
    </w:p>
    <w:p w:rsidR="007F7234" w:rsidRPr="00B365A0" w:rsidRDefault="007F7234" w:rsidP="00D10901">
      <w:pPr>
        <w:jc w:val="center"/>
        <w:rPr>
          <w:rFonts w:ascii="Arial" w:hAnsi="Arial" w:cs="Arial"/>
          <w:color w:val="1F497D"/>
          <w:sz w:val="20"/>
          <w:szCs w:val="20"/>
        </w:rPr>
      </w:pPr>
    </w:p>
    <w:p w:rsidR="00B365A0" w:rsidRPr="00B365A0" w:rsidRDefault="00B365A0" w:rsidP="00B365A0">
      <w:pPr>
        <w:jc w:val="center"/>
        <w:rPr>
          <w:rFonts w:ascii="Arial" w:eastAsia="Times New Roman" w:hAnsi="Arial" w:cs="Arial"/>
          <w:color w:val="000000"/>
        </w:rPr>
      </w:pPr>
      <w:r w:rsidRPr="00B365A0">
        <w:rPr>
          <w:rFonts w:ascii="Arial" w:eastAsia="Times New Roman" w:hAnsi="Arial" w:cs="Arial"/>
          <w:b/>
          <w:bCs/>
          <w:color w:val="000000"/>
          <w:sz w:val="32"/>
          <w:szCs w:val="32"/>
          <w:u w:val="single"/>
          <w:shd w:val="clear" w:color="auto" w:fill="FFFFFF"/>
        </w:rPr>
        <w:t>REPORT</w:t>
      </w:r>
      <w:proofErr w:type="gramStart"/>
      <w:r w:rsidRPr="00B365A0">
        <w:rPr>
          <w:rFonts w:ascii="Arial" w:eastAsia="Times New Roman" w:hAnsi="Arial" w:cs="Arial"/>
          <w:b/>
          <w:bCs/>
          <w:color w:val="000000"/>
          <w:sz w:val="32"/>
          <w:szCs w:val="32"/>
          <w:u w:val="single"/>
          <w:shd w:val="clear" w:color="auto" w:fill="FFFFFF"/>
        </w:rPr>
        <w:t>  FROM</w:t>
      </w:r>
      <w:proofErr w:type="gramEnd"/>
      <w:r w:rsidRPr="00B365A0">
        <w:rPr>
          <w:rFonts w:ascii="Arial" w:eastAsia="Times New Roman" w:hAnsi="Arial" w:cs="Arial"/>
          <w:b/>
          <w:bCs/>
          <w:color w:val="000000"/>
          <w:sz w:val="32"/>
          <w:szCs w:val="32"/>
          <w:u w:val="single"/>
          <w:shd w:val="clear" w:color="auto" w:fill="FFFFFF"/>
        </w:rPr>
        <w:t>  SANTA  FE</w:t>
      </w:r>
    </w:p>
    <w:p w:rsidR="00B365A0" w:rsidRPr="00B365A0" w:rsidRDefault="00B365A0" w:rsidP="00B365A0">
      <w:pPr>
        <w:spacing w:line="317" w:lineRule="atLeast"/>
        <w:jc w:val="center"/>
        <w:rPr>
          <w:rFonts w:ascii="Arial" w:eastAsia="Times New Roman" w:hAnsi="Arial" w:cs="Arial"/>
          <w:b/>
          <w:bCs/>
          <w:color w:val="000000"/>
          <w:sz w:val="27"/>
          <w:szCs w:val="27"/>
          <w:shd w:val="clear" w:color="auto" w:fill="FFFFFF"/>
        </w:rPr>
      </w:pPr>
    </w:p>
    <w:p w:rsidR="00B365A0" w:rsidRPr="00B365A0" w:rsidRDefault="00B365A0" w:rsidP="00B365A0">
      <w:pPr>
        <w:spacing w:line="317" w:lineRule="atLeast"/>
        <w:jc w:val="center"/>
        <w:rPr>
          <w:rFonts w:ascii="Arial" w:eastAsia="Times New Roman" w:hAnsi="Arial" w:cs="Arial"/>
          <w:color w:val="000000"/>
        </w:rPr>
      </w:pPr>
      <w:r w:rsidRPr="00B365A0">
        <w:rPr>
          <w:rFonts w:ascii="Arial" w:eastAsia="Times New Roman" w:hAnsi="Arial" w:cs="Arial"/>
          <w:b/>
          <w:bCs/>
          <w:color w:val="000000"/>
          <w:sz w:val="27"/>
          <w:szCs w:val="27"/>
          <w:shd w:val="clear" w:color="auto" w:fill="FFFFFF"/>
        </w:rPr>
        <w:t>SUNDAY, **</w:t>
      </w:r>
      <w:r w:rsidR="00C50039">
        <w:rPr>
          <w:rFonts w:ascii="Arial" w:eastAsia="Times New Roman" w:hAnsi="Arial" w:cs="Arial"/>
          <w:b/>
          <w:bCs/>
          <w:color w:val="000000"/>
          <w:sz w:val="27"/>
          <w:szCs w:val="27"/>
          <w:shd w:val="clear" w:color="auto" w:fill="FFFFFF"/>
        </w:rPr>
        <w:t xml:space="preserve">Aug. </w:t>
      </w:r>
      <w:r w:rsidR="003D7091">
        <w:rPr>
          <w:rFonts w:ascii="Arial" w:eastAsia="Times New Roman" w:hAnsi="Arial" w:cs="Arial"/>
          <w:b/>
          <w:bCs/>
          <w:color w:val="000000"/>
          <w:sz w:val="27"/>
          <w:szCs w:val="27"/>
          <w:shd w:val="clear" w:color="auto" w:fill="FFFFFF"/>
        </w:rPr>
        <w:t>9</w:t>
      </w:r>
      <w:r w:rsidRPr="00B365A0">
        <w:rPr>
          <w:rFonts w:ascii="Arial" w:eastAsia="Times New Roman" w:hAnsi="Arial" w:cs="Arial"/>
          <w:b/>
          <w:bCs/>
          <w:color w:val="000000"/>
          <w:sz w:val="27"/>
          <w:szCs w:val="27"/>
          <w:shd w:val="clear" w:color="auto" w:fill="FFFFFF"/>
        </w:rPr>
        <w:t>** at 8:00 a.m. on Ch. 5.1 &amp; 4:30 p.m. on Ch. 9.1</w:t>
      </w:r>
    </w:p>
    <w:p w:rsidR="00CD4A10" w:rsidRPr="00526DC6" w:rsidRDefault="00CD4A10" w:rsidP="00BE3DB9">
      <w:pPr>
        <w:jc w:val="center"/>
        <w:rPr>
          <w:rFonts w:ascii="Arial" w:eastAsia="Times New Roman" w:hAnsi="Arial" w:cs="Arial"/>
          <w:b/>
          <w:bCs/>
          <w:color w:val="000000"/>
          <w:sz w:val="28"/>
          <w:szCs w:val="28"/>
          <w:u w:val="single"/>
          <w:shd w:val="clear" w:color="auto" w:fill="FFFF00"/>
        </w:rPr>
      </w:pPr>
    </w:p>
    <w:p w:rsidR="00DE0CDD" w:rsidRPr="00DE0CDD" w:rsidRDefault="00B70E46" w:rsidP="003D7091">
      <w:pPr>
        <w:spacing w:line="360" w:lineRule="auto"/>
        <w:jc w:val="center"/>
        <w:rPr>
          <w:rFonts w:ascii="Arial" w:eastAsia="Times New Roman" w:hAnsi="Arial" w:cs="Arial"/>
          <w:b/>
          <w:color w:val="1C1E21"/>
          <w:sz w:val="32"/>
          <w:szCs w:val="32"/>
          <w:u w:val="single"/>
        </w:rPr>
      </w:pPr>
      <w:r w:rsidRPr="00DE0CDD">
        <w:rPr>
          <w:rFonts w:ascii="Arial" w:eastAsia="Times New Roman" w:hAnsi="Arial" w:cs="Arial"/>
          <w:b/>
          <w:color w:val="1C1E21"/>
          <w:sz w:val="32"/>
          <w:szCs w:val="32"/>
          <w:highlight w:val="yellow"/>
        </w:rPr>
        <w:t xml:space="preserve">This Week </w:t>
      </w:r>
      <w:r w:rsidR="00EC178E" w:rsidRPr="00DE0CDD">
        <w:rPr>
          <w:rFonts w:ascii="Arial" w:eastAsia="Times New Roman" w:hAnsi="Arial" w:cs="Arial"/>
          <w:b/>
          <w:color w:val="1C1E21"/>
          <w:sz w:val="32"/>
          <w:szCs w:val="32"/>
          <w:highlight w:val="yellow"/>
        </w:rPr>
        <w:t>–</w:t>
      </w:r>
      <w:r w:rsidR="00DE0CDD">
        <w:rPr>
          <w:rFonts w:ascii="Arial" w:eastAsia="Times New Roman" w:hAnsi="Arial" w:cs="Arial"/>
          <w:b/>
          <w:color w:val="1C1E21"/>
          <w:sz w:val="32"/>
          <w:szCs w:val="32"/>
          <w:highlight w:val="yellow"/>
        </w:rPr>
        <w:t xml:space="preserve"> </w:t>
      </w:r>
      <w:r w:rsidR="00DE0CDD" w:rsidRPr="00DE0CDD">
        <w:rPr>
          <w:rFonts w:ascii="Arial" w:eastAsia="Times New Roman" w:hAnsi="Arial" w:cs="Arial"/>
          <w:b/>
          <w:color w:val="1C1E21"/>
          <w:sz w:val="32"/>
          <w:szCs w:val="32"/>
          <w:highlight w:val="yellow"/>
          <w:u w:val="single"/>
        </w:rPr>
        <w:t>JEREMY FARRIS</w:t>
      </w:r>
    </w:p>
    <w:p w:rsidR="001205F3" w:rsidRPr="00DE0CDD" w:rsidRDefault="00DE0CDD" w:rsidP="003D7091">
      <w:pPr>
        <w:spacing w:line="360" w:lineRule="auto"/>
        <w:jc w:val="center"/>
        <w:rPr>
          <w:rFonts w:ascii="Arial" w:eastAsia="Times New Roman" w:hAnsi="Arial" w:cs="Arial"/>
          <w:b/>
          <w:color w:val="1C1E21"/>
          <w:sz w:val="32"/>
          <w:szCs w:val="32"/>
          <w:highlight w:val="yellow"/>
        </w:rPr>
      </w:pPr>
      <w:r w:rsidRPr="00DE0CDD">
        <w:rPr>
          <w:rFonts w:ascii="Arial" w:eastAsia="Times New Roman" w:hAnsi="Arial" w:cs="Arial"/>
          <w:b/>
          <w:color w:val="1C1E21"/>
          <w:sz w:val="32"/>
          <w:szCs w:val="32"/>
          <w:highlight w:val="yellow"/>
        </w:rPr>
        <w:t>Executive Director of the State Ethics Commission</w:t>
      </w:r>
    </w:p>
    <w:p w:rsidR="0079695F" w:rsidRPr="003B1B0D" w:rsidRDefault="0079695F" w:rsidP="003B1B0D">
      <w:pPr>
        <w:spacing w:line="276" w:lineRule="auto"/>
        <w:jc w:val="center"/>
        <w:rPr>
          <w:rFonts w:ascii="Arial" w:eastAsia="Times New Roman" w:hAnsi="Arial" w:cs="Arial"/>
          <w:b/>
          <w:color w:val="1C1E21"/>
          <w:sz w:val="28"/>
          <w:szCs w:val="28"/>
        </w:rPr>
      </w:pPr>
      <w:r w:rsidRPr="003B1B0D">
        <w:rPr>
          <w:rFonts w:ascii="Arial" w:eastAsia="Times New Roman" w:hAnsi="Arial" w:cs="Arial"/>
          <w:b/>
          <w:color w:val="1C1E21"/>
          <w:sz w:val="28"/>
          <w:szCs w:val="28"/>
        </w:rPr>
        <w:t xml:space="preserve">An Update </w:t>
      </w:r>
      <w:proofErr w:type="gramStart"/>
      <w:r w:rsidRPr="003B1B0D">
        <w:rPr>
          <w:rFonts w:ascii="Arial" w:eastAsia="Times New Roman" w:hAnsi="Arial" w:cs="Arial"/>
          <w:b/>
          <w:color w:val="1C1E21"/>
          <w:sz w:val="28"/>
          <w:szCs w:val="28"/>
        </w:rPr>
        <w:t>On</w:t>
      </w:r>
      <w:proofErr w:type="gramEnd"/>
      <w:r w:rsidRPr="003B1B0D">
        <w:rPr>
          <w:rFonts w:ascii="Arial" w:eastAsia="Times New Roman" w:hAnsi="Arial" w:cs="Arial"/>
          <w:b/>
          <w:color w:val="1C1E21"/>
          <w:sz w:val="28"/>
          <w:szCs w:val="28"/>
        </w:rPr>
        <w:t xml:space="preserve"> The Core Work Being Done By </w:t>
      </w:r>
    </w:p>
    <w:p w:rsidR="001205F3" w:rsidRPr="003B1B0D" w:rsidRDefault="0079695F" w:rsidP="003B1B0D">
      <w:pPr>
        <w:spacing w:line="276" w:lineRule="auto"/>
        <w:jc w:val="center"/>
        <w:rPr>
          <w:rFonts w:ascii="Arial" w:eastAsia="Times New Roman" w:hAnsi="Arial" w:cs="Arial"/>
          <w:b/>
          <w:color w:val="1C1E21"/>
          <w:sz w:val="28"/>
          <w:szCs w:val="28"/>
        </w:rPr>
      </w:pPr>
      <w:r w:rsidRPr="003B1B0D">
        <w:rPr>
          <w:rFonts w:ascii="Arial" w:eastAsia="Times New Roman" w:hAnsi="Arial" w:cs="Arial"/>
          <w:b/>
          <w:color w:val="1C1E21"/>
          <w:sz w:val="28"/>
          <w:szCs w:val="28"/>
        </w:rPr>
        <w:t>The Newly-Formed Bipartisan Ethics Commission</w:t>
      </w:r>
    </w:p>
    <w:p w:rsidR="003B1B0D" w:rsidRDefault="003B1B0D" w:rsidP="003B1B0D">
      <w:pPr>
        <w:spacing w:line="276" w:lineRule="auto"/>
        <w:jc w:val="center"/>
        <w:rPr>
          <w:rFonts w:ascii="Arial" w:eastAsia="Times New Roman" w:hAnsi="Arial" w:cs="Arial"/>
          <w:b/>
          <w:color w:val="1C1E21"/>
        </w:rPr>
      </w:pPr>
    </w:p>
    <w:p w:rsidR="00721BEB" w:rsidRDefault="0079695F" w:rsidP="00721BEB">
      <w:pPr>
        <w:spacing w:line="360" w:lineRule="auto"/>
        <w:jc w:val="center"/>
        <w:rPr>
          <w:rFonts w:ascii="Arial" w:eastAsia="Times New Roman" w:hAnsi="Arial" w:cs="Arial"/>
          <w:b/>
          <w:color w:val="1C1E21"/>
        </w:rPr>
      </w:pPr>
      <w:r>
        <w:rPr>
          <w:rFonts w:ascii="Arial" w:eastAsia="Times New Roman" w:hAnsi="Arial" w:cs="Arial"/>
          <w:b/>
          <w:color w:val="1C1E21"/>
        </w:rPr>
        <w:t xml:space="preserve"> -- </w:t>
      </w:r>
      <w:r w:rsidRPr="0079695F">
        <w:rPr>
          <w:rFonts w:ascii="Arial" w:eastAsia="Times New Roman" w:hAnsi="Arial" w:cs="Arial"/>
          <w:b/>
          <w:color w:val="1C1E21"/>
        </w:rPr>
        <w:t>30 Complaints</w:t>
      </w:r>
      <w:r>
        <w:rPr>
          <w:rFonts w:ascii="Arial" w:eastAsia="Times New Roman" w:hAnsi="Arial" w:cs="Arial"/>
          <w:b/>
          <w:color w:val="1C1E21"/>
        </w:rPr>
        <w:t xml:space="preserve"> Adjudicated &amp; </w:t>
      </w:r>
      <w:r w:rsidRPr="0079695F">
        <w:rPr>
          <w:rFonts w:ascii="Arial" w:eastAsia="Times New Roman" w:hAnsi="Arial" w:cs="Arial"/>
          <w:b/>
          <w:color w:val="1C1E21"/>
        </w:rPr>
        <w:t>6 Advisory Opinions</w:t>
      </w:r>
      <w:r>
        <w:rPr>
          <w:rFonts w:ascii="Arial" w:eastAsia="Times New Roman" w:hAnsi="Arial" w:cs="Arial"/>
          <w:b/>
          <w:color w:val="1C1E21"/>
        </w:rPr>
        <w:t xml:space="preserve"> Issued Since January 2020 --</w:t>
      </w:r>
    </w:p>
    <w:p w:rsidR="001205F3" w:rsidRDefault="001205F3" w:rsidP="001205F3">
      <w:pPr>
        <w:spacing w:line="276" w:lineRule="auto"/>
        <w:rPr>
          <w:rFonts w:ascii="Arial" w:eastAsia="Times New Roman" w:hAnsi="Arial" w:cs="Arial"/>
          <w:color w:val="000000"/>
        </w:rPr>
      </w:pPr>
    </w:p>
    <w:p w:rsidR="003B1B0D" w:rsidRDefault="003B1B0D" w:rsidP="001205F3">
      <w:pPr>
        <w:spacing w:line="276" w:lineRule="auto"/>
        <w:rPr>
          <w:rFonts w:ascii="Arial" w:eastAsia="Times New Roman" w:hAnsi="Arial" w:cs="Arial"/>
          <w:color w:val="000000"/>
        </w:rPr>
      </w:pPr>
    </w:p>
    <w:p w:rsidR="0027620E" w:rsidRPr="0027620E" w:rsidRDefault="003D7091" w:rsidP="0027620E">
      <w:pPr>
        <w:spacing w:line="276" w:lineRule="auto"/>
        <w:rPr>
          <w:rFonts w:ascii="Arial" w:eastAsia="Times New Roman" w:hAnsi="Arial" w:cs="Arial"/>
          <w:color w:val="1C1E21"/>
        </w:rPr>
      </w:pPr>
      <w:r>
        <w:rPr>
          <w:rFonts w:ascii="Arial" w:eastAsia="Times New Roman" w:hAnsi="Arial" w:cs="Arial"/>
          <w:color w:val="000000"/>
        </w:rPr>
        <w:t>Aug. 6</w:t>
      </w:r>
      <w:r w:rsidR="001205F3">
        <w:rPr>
          <w:rFonts w:ascii="Arial" w:eastAsia="Times New Roman" w:hAnsi="Arial" w:cs="Arial"/>
          <w:color w:val="000000"/>
        </w:rPr>
        <w:t>,</w:t>
      </w:r>
      <w:r w:rsidR="00703005" w:rsidRPr="0055112B">
        <w:rPr>
          <w:rFonts w:ascii="Arial" w:eastAsia="Times New Roman" w:hAnsi="Arial" w:cs="Arial"/>
          <w:color w:val="000000"/>
        </w:rPr>
        <w:t xml:space="preserve"> 2020</w:t>
      </w:r>
      <w:r w:rsidR="00B365A0" w:rsidRPr="0055112B">
        <w:rPr>
          <w:rFonts w:ascii="Arial" w:eastAsia="Times New Roman" w:hAnsi="Arial" w:cs="Arial"/>
          <w:color w:val="000000"/>
        </w:rPr>
        <w:t xml:space="preserve"> – </w:t>
      </w:r>
      <w:r w:rsidR="00996C9A" w:rsidRPr="0055112B">
        <w:rPr>
          <w:rFonts w:ascii="Arial" w:eastAsia="Times New Roman" w:hAnsi="Arial" w:cs="Arial"/>
          <w:color w:val="1C1E21"/>
        </w:rPr>
        <w:t>This week's guest</w:t>
      </w:r>
      <w:r w:rsidR="00703005" w:rsidRPr="0055112B">
        <w:rPr>
          <w:rFonts w:ascii="Arial" w:eastAsia="Times New Roman" w:hAnsi="Arial" w:cs="Arial"/>
          <w:color w:val="1C1E21"/>
        </w:rPr>
        <w:t xml:space="preserve"> on REPORT FROM SANTA FE is</w:t>
      </w:r>
      <w:r w:rsidR="00DE0CDD">
        <w:rPr>
          <w:rFonts w:ascii="Arial" w:eastAsia="Times New Roman" w:hAnsi="Arial" w:cs="Arial"/>
          <w:color w:val="1C1E21"/>
        </w:rPr>
        <w:t xml:space="preserve"> </w:t>
      </w:r>
      <w:r w:rsidR="00DE0CDD" w:rsidRPr="00DE0CDD">
        <w:rPr>
          <w:rFonts w:ascii="Arial" w:eastAsia="Times New Roman" w:hAnsi="Arial" w:cs="Arial"/>
          <w:color w:val="1C1E21"/>
        </w:rPr>
        <w:t xml:space="preserve">Jeremy Farris, </w:t>
      </w:r>
      <w:r w:rsidR="0027620E" w:rsidRPr="0027620E">
        <w:rPr>
          <w:rFonts w:ascii="Arial" w:eastAsia="Times New Roman" w:hAnsi="Arial" w:cs="Arial"/>
          <w:color w:val="1C1E21"/>
        </w:rPr>
        <w:t>the Executive Director of the State Ethics Commission, an independent state agency that promotes the integrity of state government, through the interpretation, enforcement, and improvement of New Mexico’s campaign finance, lobbying, procurement, and governmental conduct laws. Farris provides an update on the core work being done by the newly-formed bipartisan Ethics Commission. </w:t>
      </w:r>
    </w:p>
    <w:p w:rsidR="0027620E" w:rsidRPr="0027620E" w:rsidRDefault="0027620E" w:rsidP="0027620E">
      <w:pPr>
        <w:spacing w:line="276" w:lineRule="auto"/>
        <w:rPr>
          <w:rFonts w:ascii="Arial" w:eastAsia="Times New Roman" w:hAnsi="Arial" w:cs="Arial"/>
          <w:color w:val="1C1E21"/>
        </w:rPr>
      </w:pPr>
    </w:p>
    <w:p w:rsidR="0027620E" w:rsidRPr="0027620E" w:rsidRDefault="0027620E" w:rsidP="0027620E">
      <w:pPr>
        <w:spacing w:line="276" w:lineRule="auto"/>
        <w:rPr>
          <w:rFonts w:ascii="Arial" w:eastAsia="Times New Roman" w:hAnsi="Arial" w:cs="Arial"/>
          <w:color w:val="1C1E21"/>
        </w:rPr>
      </w:pPr>
      <w:r w:rsidRPr="0079695F">
        <w:rPr>
          <w:rFonts w:ascii="Arial" w:eastAsia="Times New Roman" w:hAnsi="Arial" w:cs="Arial"/>
          <w:b/>
          <w:color w:val="1C1E21"/>
        </w:rPr>
        <w:t>Since their January 2020 inception, the Commission has received and adjudicated 30 complaints and issued 6 advisory opinions</w:t>
      </w:r>
      <w:r w:rsidRPr="0027620E">
        <w:rPr>
          <w:rFonts w:ascii="Arial" w:eastAsia="Times New Roman" w:hAnsi="Arial" w:cs="Arial"/>
          <w:color w:val="1C1E21"/>
        </w:rPr>
        <w:t xml:space="preserve">. The complaints remain confidential while the advisory opinions are public and cover interesting elements of </w:t>
      </w:r>
      <w:r w:rsidRPr="0079695F">
        <w:rPr>
          <w:rFonts w:ascii="Arial" w:eastAsia="Times New Roman" w:hAnsi="Arial" w:cs="Arial"/>
          <w:b/>
          <w:color w:val="1C1E21"/>
        </w:rPr>
        <w:t>the gift act, the procurement code, and the government conduct act</w:t>
      </w:r>
      <w:r w:rsidRPr="0027620E">
        <w:rPr>
          <w:rFonts w:ascii="Arial" w:eastAsia="Times New Roman" w:hAnsi="Arial" w:cs="Arial"/>
          <w:color w:val="1C1E21"/>
        </w:rPr>
        <w:t xml:space="preserve"> (especially concerning the issue of state employees </w:t>
      </w:r>
      <w:proofErr w:type="spellStart"/>
      <w:r w:rsidRPr="0027620E">
        <w:rPr>
          <w:rFonts w:ascii="Arial" w:eastAsia="Times New Roman" w:hAnsi="Arial" w:cs="Arial"/>
          <w:color w:val="1C1E21"/>
        </w:rPr>
        <w:t>teleworking</w:t>
      </w:r>
      <w:proofErr w:type="spellEnd"/>
      <w:r w:rsidRPr="0027620E">
        <w:rPr>
          <w:rFonts w:ascii="Arial" w:eastAsia="Times New Roman" w:hAnsi="Arial" w:cs="Arial"/>
          <w:color w:val="1C1E21"/>
        </w:rPr>
        <w:t xml:space="preserve"> from outside New Mexico during the pandemic). The Commission served as a Friend of the Court in the Court of Appeals </w:t>
      </w:r>
      <w:r w:rsidRPr="0079695F">
        <w:rPr>
          <w:rFonts w:ascii="Arial" w:eastAsia="Times New Roman" w:hAnsi="Arial" w:cs="Arial"/>
          <w:b/>
          <w:color w:val="1C1E21"/>
        </w:rPr>
        <w:t>"State vs. Padilla"</w:t>
      </w:r>
      <w:r w:rsidRPr="0027620E">
        <w:rPr>
          <w:rFonts w:ascii="Arial" w:eastAsia="Times New Roman" w:hAnsi="Arial" w:cs="Arial"/>
          <w:color w:val="1C1E21"/>
        </w:rPr>
        <w:t xml:space="preserve"> felony embezzlement and abuse of office in public service lawsuit.</w:t>
      </w:r>
    </w:p>
    <w:p w:rsidR="0027620E" w:rsidRPr="0027620E" w:rsidRDefault="0027620E" w:rsidP="0027620E">
      <w:pPr>
        <w:spacing w:line="276" w:lineRule="auto"/>
        <w:rPr>
          <w:rFonts w:ascii="Arial" w:eastAsia="Times New Roman" w:hAnsi="Arial" w:cs="Arial"/>
          <w:color w:val="1C1E21"/>
        </w:rPr>
      </w:pPr>
    </w:p>
    <w:p w:rsidR="0079695F" w:rsidRDefault="0027620E" w:rsidP="0027620E">
      <w:pPr>
        <w:spacing w:line="276" w:lineRule="auto"/>
        <w:rPr>
          <w:rFonts w:ascii="Arial" w:eastAsia="Times New Roman" w:hAnsi="Arial" w:cs="Arial"/>
          <w:color w:val="1C1E21"/>
        </w:rPr>
      </w:pPr>
      <w:r w:rsidRPr="0027620E">
        <w:rPr>
          <w:rFonts w:ascii="Arial" w:eastAsia="Times New Roman" w:hAnsi="Arial" w:cs="Arial"/>
          <w:color w:val="1C1E21"/>
        </w:rPr>
        <w:t xml:space="preserve">Providing background information on the membership of the commission and how the members have been chosen, Farris describes the many structural </w:t>
      </w:r>
      <w:r w:rsidRPr="0079695F">
        <w:rPr>
          <w:rFonts w:ascii="Arial" w:eastAsia="Times New Roman" w:hAnsi="Arial" w:cs="Arial"/>
          <w:b/>
          <w:color w:val="1C1E21"/>
        </w:rPr>
        <w:t xml:space="preserve">protections for the commission’s autonomy, and details the hearing process for complaints. </w:t>
      </w:r>
      <w:r w:rsidRPr="0027620E">
        <w:rPr>
          <w:rFonts w:ascii="Arial" w:eastAsia="Times New Roman" w:hAnsi="Arial" w:cs="Arial"/>
          <w:color w:val="1C1E21"/>
        </w:rPr>
        <w:t xml:space="preserve">He lists the governmental agencies </w:t>
      </w:r>
      <w:r w:rsidR="0079695F">
        <w:rPr>
          <w:rFonts w:ascii="Arial" w:eastAsia="Times New Roman" w:hAnsi="Arial" w:cs="Arial"/>
          <w:color w:val="1C1E21"/>
        </w:rPr>
        <w:t xml:space="preserve">as well as the </w:t>
      </w:r>
      <w:r w:rsidRPr="0027620E">
        <w:rPr>
          <w:rFonts w:ascii="Arial" w:eastAsia="Times New Roman" w:hAnsi="Arial" w:cs="Arial"/>
          <w:color w:val="1C1E21"/>
        </w:rPr>
        <w:t>statutes over which the commission has jurisdiction: the campaign reporting act, the financial disclosure act, the lobbyist regulation act, the gift act, and the state ethics commission act. There is one constitutional provision that the commission can monitor and that is the anti-donation clause. </w:t>
      </w:r>
    </w:p>
    <w:p w:rsidR="0079695F" w:rsidRDefault="0079695F" w:rsidP="0027620E">
      <w:pPr>
        <w:spacing w:line="276" w:lineRule="auto"/>
        <w:rPr>
          <w:rFonts w:ascii="Arial" w:eastAsia="Times New Roman" w:hAnsi="Arial" w:cs="Arial"/>
          <w:color w:val="1C1E21"/>
        </w:rPr>
      </w:pPr>
    </w:p>
    <w:p w:rsidR="0027620E" w:rsidRPr="0027620E" w:rsidRDefault="0027620E" w:rsidP="0027620E">
      <w:pPr>
        <w:spacing w:line="276" w:lineRule="auto"/>
        <w:rPr>
          <w:rFonts w:ascii="Arial" w:eastAsia="Times New Roman" w:hAnsi="Arial" w:cs="Arial"/>
          <w:color w:val="1C1E21"/>
        </w:rPr>
      </w:pPr>
    </w:p>
    <w:p w:rsidR="0027620E" w:rsidRPr="0027620E" w:rsidRDefault="0027620E" w:rsidP="0027620E">
      <w:pPr>
        <w:spacing w:line="276" w:lineRule="auto"/>
        <w:rPr>
          <w:rFonts w:ascii="Arial" w:eastAsia="Times New Roman" w:hAnsi="Arial" w:cs="Arial"/>
          <w:color w:val="1C1E21"/>
        </w:rPr>
      </w:pPr>
      <w:r w:rsidRPr="0027620E">
        <w:rPr>
          <w:rFonts w:ascii="Arial" w:eastAsia="Times New Roman" w:hAnsi="Arial" w:cs="Arial"/>
          <w:color w:val="1C1E21"/>
        </w:rPr>
        <w:lastRenderedPageBreak/>
        <w:t>Th</w:t>
      </w:r>
      <w:r w:rsidR="0079695F">
        <w:rPr>
          <w:rFonts w:ascii="Arial" w:eastAsia="Times New Roman" w:hAnsi="Arial" w:cs="Arial"/>
          <w:color w:val="1C1E21"/>
        </w:rPr>
        <w:t>is</w:t>
      </w:r>
      <w:r w:rsidRPr="0027620E">
        <w:rPr>
          <w:rFonts w:ascii="Arial" w:eastAsia="Times New Roman" w:hAnsi="Arial" w:cs="Arial"/>
          <w:color w:val="1C1E21"/>
        </w:rPr>
        <w:t xml:space="preserve"> interview explores ethical issues on the national level and asks such questions as "Why do people violate ethics standards when they have so much to lose?" and "What ethics offenses might New Mexicans unknowingly commit?"</w:t>
      </w:r>
    </w:p>
    <w:p w:rsidR="0027620E" w:rsidRPr="0079695F" w:rsidRDefault="0027620E" w:rsidP="0027620E">
      <w:pPr>
        <w:spacing w:line="276" w:lineRule="auto"/>
        <w:rPr>
          <w:rFonts w:ascii="Arial" w:eastAsia="Times New Roman" w:hAnsi="Arial" w:cs="Arial"/>
          <w:b/>
          <w:color w:val="1C1E21"/>
        </w:rPr>
      </w:pPr>
    </w:p>
    <w:p w:rsidR="0027620E" w:rsidRPr="0027620E" w:rsidRDefault="0027620E" w:rsidP="0027620E">
      <w:pPr>
        <w:spacing w:line="276" w:lineRule="auto"/>
        <w:rPr>
          <w:rFonts w:ascii="Arial" w:eastAsia="Times New Roman" w:hAnsi="Arial" w:cs="Arial"/>
          <w:color w:val="1C1E21"/>
        </w:rPr>
      </w:pPr>
      <w:r w:rsidRPr="0079695F">
        <w:rPr>
          <w:rFonts w:ascii="Arial" w:eastAsia="Times New Roman" w:hAnsi="Arial" w:cs="Arial"/>
          <w:b/>
          <w:color w:val="1C1E21"/>
        </w:rPr>
        <w:t>For years, New Mexico had been one of only 6 or seven states in the US who did NOT have an Ethics Commission.</w:t>
      </w:r>
      <w:r w:rsidRPr="0027620E">
        <w:rPr>
          <w:rFonts w:ascii="Arial" w:eastAsia="Times New Roman" w:hAnsi="Arial" w:cs="Arial"/>
          <w:color w:val="1C1E21"/>
        </w:rPr>
        <w:t xml:space="preserve"> After many failed attempts by the legislature and by many governors to establish ethics commissions, legislators got together and put the establishment of an independent New Mexico ethics commission on the ballot as a constitutional amendment. The measure passed by a large margin. </w:t>
      </w:r>
    </w:p>
    <w:p w:rsidR="003D7091" w:rsidRDefault="003D7091" w:rsidP="00DE0CDD">
      <w:pPr>
        <w:spacing w:line="276" w:lineRule="auto"/>
        <w:rPr>
          <w:rFonts w:ascii="Arial" w:eastAsia="Times New Roman" w:hAnsi="Arial" w:cs="Arial"/>
          <w:color w:val="1C1E21"/>
        </w:rPr>
      </w:pPr>
    </w:p>
    <w:p w:rsidR="007F7234" w:rsidRPr="0055112B" w:rsidRDefault="001A7E50" w:rsidP="00DE0CDD">
      <w:pPr>
        <w:spacing w:line="276" w:lineRule="auto"/>
        <w:rPr>
          <w:rFonts w:ascii="Arial" w:hAnsi="Arial" w:cs="Arial"/>
          <w:color w:val="000000"/>
        </w:rPr>
      </w:pPr>
      <w:r w:rsidRPr="0055112B">
        <w:rPr>
          <w:rFonts w:ascii="Arial" w:hAnsi="Arial" w:cs="Arial"/>
          <w:color w:val="000000"/>
        </w:rPr>
        <w:t>H</w:t>
      </w:r>
      <w:r w:rsidR="007F7234" w:rsidRPr="0055112B">
        <w:rPr>
          <w:rFonts w:ascii="Arial" w:hAnsi="Arial" w:cs="Arial"/>
          <w:color w:val="000000"/>
        </w:rPr>
        <w:t>osted by veteran journalist and interviewer, Lorene Mills, REPORT FROM SANTA FE brings the very best of the esteemed, beloved, controversial, famous and emergent minds and voices of the day to a weekly audience that spans the state of New Mexico and has served as a window on what makes Santa Fe and the State of New Mexico truly unique.</w:t>
      </w:r>
    </w:p>
    <w:p w:rsidR="007F7234" w:rsidRPr="00B365A0" w:rsidRDefault="007F7234" w:rsidP="00235CDB">
      <w:pPr>
        <w:spacing w:line="276" w:lineRule="auto"/>
        <w:ind w:left="60"/>
        <w:rPr>
          <w:rFonts w:ascii="Arial" w:hAnsi="Arial" w:cs="Arial"/>
          <w:color w:val="000000"/>
        </w:rPr>
      </w:pPr>
    </w:p>
    <w:p w:rsidR="007F7234" w:rsidRPr="0055112B" w:rsidRDefault="007F7234" w:rsidP="00235CDB">
      <w:pPr>
        <w:spacing w:line="276" w:lineRule="auto"/>
        <w:rPr>
          <w:rFonts w:ascii="Arial" w:hAnsi="Arial" w:cs="Arial"/>
          <w:color w:val="000000"/>
        </w:rPr>
      </w:pPr>
      <w:r w:rsidRPr="0055112B">
        <w:rPr>
          <w:rFonts w:ascii="Arial" w:hAnsi="Arial" w:cs="Arial"/>
          <w:color w:val="000000"/>
        </w:rPr>
        <w:t xml:space="preserve">During nearly 40 years on the air, Lorene Mills and REPORT FROM SANTA FE have given viewers a unique opportunity to become part of a series of remarkable conversations – always thoughtful and engaging, often surprising – held in a warm and civil atmosphere. </w:t>
      </w:r>
    </w:p>
    <w:p w:rsidR="007F7234" w:rsidRPr="00B365A0" w:rsidRDefault="007F7234" w:rsidP="0055112B">
      <w:pPr>
        <w:spacing w:line="276" w:lineRule="auto"/>
        <w:ind w:left="60"/>
        <w:rPr>
          <w:rFonts w:ascii="Arial" w:hAnsi="Arial" w:cs="Arial"/>
          <w:color w:val="000000"/>
        </w:rPr>
      </w:pPr>
    </w:p>
    <w:p w:rsidR="007F7234" w:rsidRPr="0055112B" w:rsidRDefault="007F7234" w:rsidP="0055112B">
      <w:pPr>
        <w:spacing w:line="276" w:lineRule="auto"/>
        <w:rPr>
          <w:rFonts w:ascii="Arial" w:hAnsi="Arial" w:cs="Arial"/>
          <w:color w:val="000000"/>
        </w:rPr>
      </w:pPr>
      <w:r w:rsidRPr="0055112B">
        <w:rPr>
          <w:rFonts w:ascii="Arial" w:hAnsi="Arial" w:cs="Arial"/>
          <w:color w:val="000000"/>
        </w:rPr>
        <w:t xml:space="preserve">Gifted with a quiet intelligence and genuine grace, Lorene Mills draws guests as diverse as </w:t>
      </w:r>
      <w:r w:rsidR="00080D4F" w:rsidRPr="0055112B">
        <w:rPr>
          <w:rFonts w:ascii="Arial" w:hAnsi="Arial" w:cs="Arial"/>
          <w:color w:val="000000"/>
        </w:rPr>
        <w:t xml:space="preserve">Jane </w:t>
      </w:r>
      <w:proofErr w:type="spellStart"/>
      <w:r w:rsidR="00080D4F" w:rsidRPr="0055112B">
        <w:rPr>
          <w:rFonts w:ascii="Arial" w:hAnsi="Arial" w:cs="Arial"/>
          <w:color w:val="000000"/>
        </w:rPr>
        <w:t>Goodall</w:t>
      </w:r>
      <w:proofErr w:type="spellEnd"/>
      <w:r w:rsidR="00080D4F" w:rsidRPr="0055112B">
        <w:rPr>
          <w:rFonts w:ascii="Arial" w:hAnsi="Arial" w:cs="Arial"/>
          <w:color w:val="000000"/>
        </w:rPr>
        <w:t xml:space="preserve">, Margaret Atwood, Alan </w:t>
      </w:r>
      <w:proofErr w:type="spellStart"/>
      <w:r w:rsidR="00080D4F" w:rsidRPr="0055112B">
        <w:rPr>
          <w:rFonts w:ascii="Arial" w:hAnsi="Arial" w:cs="Arial"/>
          <w:color w:val="000000"/>
        </w:rPr>
        <w:t>Arkin</w:t>
      </w:r>
      <w:proofErr w:type="spellEnd"/>
      <w:r w:rsidR="00080D4F" w:rsidRPr="0055112B">
        <w:rPr>
          <w:rFonts w:ascii="Arial" w:hAnsi="Arial" w:cs="Arial"/>
          <w:color w:val="000000"/>
        </w:rPr>
        <w:t xml:space="preserve">, </w:t>
      </w:r>
      <w:r w:rsidRPr="0055112B">
        <w:rPr>
          <w:rFonts w:ascii="Arial" w:hAnsi="Arial" w:cs="Arial"/>
          <w:color w:val="000000"/>
        </w:rPr>
        <w:t xml:space="preserve">Gore Vidal, Isabel </w:t>
      </w:r>
      <w:proofErr w:type="spellStart"/>
      <w:r w:rsidRPr="0055112B">
        <w:rPr>
          <w:rFonts w:ascii="Arial" w:hAnsi="Arial" w:cs="Arial"/>
          <w:color w:val="000000"/>
        </w:rPr>
        <w:t>Allende</w:t>
      </w:r>
      <w:proofErr w:type="spellEnd"/>
      <w:r w:rsidRPr="0055112B">
        <w:rPr>
          <w:rFonts w:ascii="Arial" w:hAnsi="Arial" w:cs="Arial"/>
          <w:color w:val="000000"/>
        </w:rPr>
        <w:t>, and Stewart Udall</w:t>
      </w:r>
      <w:r w:rsidR="00080D4F" w:rsidRPr="0055112B">
        <w:rPr>
          <w:rFonts w:ascii="Arial" w:hAnsi="Arial" w:cs="Arial"/>
          <w:color w:val="000000"/>
        </w:rPr>
        <w:t>,</w:t>
      </w:r>
      <w:r w:rsidRPr="0055112B">
        <w:rPr>
          <w:rFonts w:ascii="Arial" w:hAnsi="Arial" w:cs="Arial"/>
          <w:color w:val="000000"/>
        </w:rPr>
        <w:t xml:space="preserve"> along with a who’s who of New Mexico politics, into easy and open exchange, with plenty of room and welcome for wit, authenticity, and candor. Mills’ ability to elicit the true thoughts and nature of her guests is legendary.  Lorene Mills and REPORT FROM SANTA FE </w:t>
      </w:r>
      <w:proofErr w:type="gramStart"/>
      <w:r w:rsidRPr="0055112B">
        <w:rPr>
          <w:rFonts w:ascii="Arial" w:hAnsi="Arial" w:cs="Arial"/>
          <w:color w:val="000000"/>
        </w:rPr>
        <w:t>is</w:t>
      </w:r>
      <w:proofErr w:type="gramEnd"/>
      <w:r w:rsidRPr="0055112B">
        <w:rPr>
          <w:rFonts w:ascii="Arial" w:hAnsi="Arial" w:cs="Arial"/>
          <w:color w:val="000000"/>
        </w:rPr>
        <w:t xml:space="preserve"> committed to offering New Mexico viewers – and listeners – yet another decade of wonderfully unique voices and viewpoints.  </w:t>
      </w:r>
    </w:p>
    <w:p w:rsidR="007F7234" w:rsidRPr="00B365A0" w:rsidRDefault="007F7234" w:rsidP="007F7234">
      <w:pPr>
        <w:rPr>
          <w:rFonts w:ascii="Arial" w:hAnsi="Arial" w:cs="Arial"/>
          <w:color w:val="000000"/>
          <w:sz w:val="22"/>
          <w:szCs w:val="22"/>
        </w:rPr>
      </w:pPr>
      <w:r w:rsidRPr="00B365A0">
        <w:rPr>
          <w:rFonts w:ascii="Arial" w:hAnsi="Arial" w:cs="Arial"/>
          <w:b/>
          <w:bCs/>
          <w:color w:val="000000"/>
          <w:sz w:val="22"/>
          <w:szCs w:val="22"/>
        </w:rPr>
        <w:t> </w:t>
      </w:r>
    </w:p>
    <w:p w:rsidR="0055112B" w:rsidRDefault="0055112B" w:rsidP="007F7234">
      <w:pPr>
        <w:rPr>
          <w:rFonts w:ascii="Arial" w:hAnsi="Arial" w:cs="Arial"/>
          <w:b/>
          <w:bCs/>
          <w:color w:val="000000"/>
          <w:sz w:val="22"/>
          <w:szCs w:val="22"/>
          <w:u w:val="single"/>
        </w:rPr>
      </w:pPr>
    </w:p>
    <w:p w:rsidR="007F7234" w:rsidRPr="00B365A0" w:rsidRDefault="007F7234" w:rsidP="007F7234">
      <w:pPr>
        <w:rPr>
          <w:rFonts w:ascii="Arial" w:hAnsi="Arial" w:cs="Arial"/>
          <w:color w:val="000000"/>
          <w:sz w:val="22"/>
          <w:szCs w:val="22"/>
        </w:rPr>
      </w:pPr>
      <w:r w:rsidRPr="00B365A0">
        <w:rPr>
          <w:rFonts w:ascii="Arial" w:hAnsi="Arial" w:cs="Arial"/>
          <w:b/>
          <w:bCs/>
          <w:color w:val="000000"/>
          <w:sz w:val="22"/>
          <w:szCs w:val="22"/>
          <w:u w:val="single"/>
        </w:rPr>
        <w:t>REPORT FROM SANTA FE airs on all three PBS stations across New Mexico:</w:t>
      </w:r>
    </w:p>
    <w:p w:rsidR="007F7234" w:rsidRPr="00B365A0" w:rsidRDefault="007F7234" w:rsidP="007F7234">
      <w:pPr>
        <w:rPr>
          <w:rFonts w:ascii="Arial" w:hAnsi="Arial" w:cs="Arial"/>
          <w:color w:val="000000"/>
          <w:sz w:val="22"/>
          <w:szCs w:val="22"/>
        </w:rPr>
      </w:pPr>
      <w:r w:rsidRPr="00B365A0">
        <w:rPr>
          <w:rFonts w:ascii="Arial" w:hAnsi="Arial" w:cs="Arial"/>
          <w:color w:val="000000"/>
          <w:sz w:val="22"/>
          <w:szCs w:val="22"/>
        </w:rPr>
        <w:t> </w:t>
      </w:r>
    </w:p>
    <w:p w:rsidR="007F7234" w:rsidRPr="00B365A0" w:rsidRDefault="007F7234" w:rsidP="0038789B">
      <w:pPr>
        <w:rPr>
          <w:rFonts w:ascii="Arial" w:hAnsi="Arial" w:cs="Arial"/>
          <w:color w:val="000000"/>
          <w:sz w:val="22"/>
          <w:szCs w:val="22"/>
        </w:rPr>
      </w:pPr>
      <w:r w:rsidRPr="00B365A0">
        <w:rPr>
          <w:rFonts w:ascii="Arial" w:hAnsi="Arial" w:cs="Arial"/>
          <w:color w:val="000000"/>
          <w:sz w:val="22"/>
          <w:szCs w:val="22"/>
        </w:rPr>
        <w:t>·       KNME New Mexico PBS - Santa Fe/Albuquerque – Northern &amp; Central New Mexico</w:t>
      </w:r>
    </w:p>
    <w:p w:rsidR="007F7234" w:rsidRPr="00B365A0" w:rsidRDefault="007F7234" w:rsidP="007F7234">
      <w:pPr>
        <w:rPr>
          <w:rFonts w:ascii="Arial" w:hAnsi="Arial" w:cs="Arial"/>
          <w:color w:val="000000"/>
          <w:sz w:val="22"/>
          <w:szCs w:val="22"/>
        </w:rPr>
      </w:pPr>
      <w:r w:rsidRPr="00B365A0">
        <w:rPr>
          <w:rFonts w:ascii="Arial" w:hAnsi="Arial" w:cs="Arial"/>
          <w:color w:val="000000"/>
          <w:sz w:val="22"/>
          <w:szCs w:val="22"/>
        </w:rPr>
        <w:t>·       Sundays, 8:00 am on Ch.5.1 (excepting Pledge Drives) &amp; 4:30 pm on Ch.9.1</w:t>
      </w:r>
    </w:p>
    <w:p w:rsidR="007F7234" w:rsidRPr="00B365A0" w:rsidRDefault="007F7234" w:rsidP="007F7234">
      <w:pPr>
        <w:rPr>
          <w:rFonts w:ascii="Arial" w:hAnsi="Arial" w:cs="Arial"/>
          <w:color w:val="000000"/>
          <w:sz w:val="22"/>
          <w:szCs w:val="22"/>
        </w:rPr>
      </w:pPr>
      <w:r w:rsidRPr="00B365A0">
        <w:rPr>
          <w:rFonts w:ascii="Arial" w:hAnsi="Arial" w:cs="Arial"/>
          <w:color w:val="000000"/>
          <w:sz w:val="22"/>
          <w:szCs w:val="22"/>
        </w:rPr>
        <w:t> </w:t>
      </w:r>
    </w:p>
    <w:p w:rsidR="007F7234" w:rsidRPr="00B365A0" w:rsidRDefault="007F7234" w:rsidP="007F7234">
      <w:pPr>
        <w:rPr>
          <w:rFonts w:ascii="Arial" w:hAnsi="Arial" w:cs="Arial"/>
          <w:color w:val="000000"/>
          <w:sz w:val="22"/>
          <w:szCs w:val="22"/>
        </w:rPr>
      </w:pPr>
      <w:r w:rsidRPr="00B365A0">
        <w:rPr>
          <w:rFonts w:ascii="Arial" w:hAnsi="Arial" w:cs="Arial"/>
          <w:color w:val="000000"/>
          <w:sz w:val="22"/>
          <w:szCs w:val="22"/>
        </w:rPr>
        <w:t>·       KENW/Channel 3 – Portales – Eastern New Mexico</w:t>
      </w:r>
    </w:p>
    <w:p w:rsidR="007F7234" w:rsidRPr="00B365A0" w:rsidRDefault="007F7234" w:rsidP="007F7234">
      <w:pPr>
        <w:rPr>
          <w:rFonts w:ascii="Arial" w:hAnsi="Arial" w:cs="Arial"/>
          <w:color w:val="000000"/>
          <w:sz w:val="22"/>
          <w:szCs w:val="22"/>
        </w:rPr>
      </w:pPr>
      <w:r w:rsidRPr="00B365A0">
        <w:rPr>
          <w:rFonts w:ascii="Arial" w:hAnsi="Arial" w:cs="Arial"/>
          <w:color w:val="000000"/>
          <w:sz w:val="22"/>
          <w:szCs w:val="22"/>
        </w:rPr>
        <w:t>·       Saturday afternoon, 6:00 pm</w:t>
      </w:r>
    </w:p>
    <w:p w:rsidR="007F7234" w:rsidRPr="00B365A0" w:rsidRDefault="007F7234" w:rsidP="007F7234">
      <w:pPr>
        <w:rPr>
          <w:rFonts w:ascii="Arial" w:hAnsi="Arial" w:cs="Arial"/>
          <w:color w:val="000000"/>
          <w:sz w:val="22"/>
          <w:szCs w:val="22"/>
        </w:rPr>
      </w:pPr>
      <w:r w:rsidRPr="00B365A0">
        <w:rPr>
          <w:rFonts w:ascii="Arial" w:hAnsi="Arial" w:cs="Arial"/>
          <w:color w:val="000000"/>
          <w:sz w:val="22"/>
          <w:szCs w:val="22"/>
        </w:rPr>
        <w:t> </w:t>
      </w:r>
    </w:p>
    <w:p w:rsidR="007F7234" w:rsidRPr="00B365A0" w:rsidRDefault="007F7234" w:rsidP="007F7234">
      <w:pPr>
        <w:rPr>
          <w:rFonts w:ascii="Arial" w:hAnsi="Arial" w:cs="Arial"/>
          <w:color w:val="000000"/>
          <w:sz w:val="22"/>
          <w:szCs w:val="22"/>
        </w:rPr>
      </w:pPr>
      <w:r w:rsidRPr="00B365A0">
        <w:rPr>
          <w:rFonts w:ascii="Arial" w:hAnsi="Arial" w:cs="Arial"/>
          <w:color w:val="000000"/>
          <w:sz w:val="22"/>
          <w:szCs w:val="22"/>
        </w:rPr>
        <w:t>·       KRWG/Channel 22 - Las Cruces – Southern New Mexico</w:t>
      </w:r>
    </w:p>
    <w:p w:rsidR="007F7234" w:rsidRPr="00B365A0" w:rsidRDefault="007F7234" w:rsidP="007F7234">
      <w:pPr>
        <w:rPr>
          <w:rFonts w:ascii="Arial" w:hAnsi="Arial" w:cs="Arial"/>
          <w:color w:val="000000"/>
          <w:sz w:val="22"/>
          <w:szCs w:val="22"/>
        </w:rPr>
      </w:pPr>
      <w:r w:rsidRPr="00B365A0">
        <w:rPr>
          <w:rFonts w:ascii="Arial" w:hAnsi="Arial" w:cs="Arial"/>
          <w:color w:val="000000"/>
          <w:sz w:val="22"/>
          <w:szCs w:val="22"/>
        </w:rPr>
        <w:t>·       Sunday mornings, 8:00 am</w:t>
      </w:r>
    </w:p>
    <w:p w:rsidR="007F7234" w:rsidRPr="00B365A0" w:rsidRDefault="007F7234" w:rsidP="007F7234">
      <w:pPr>
        <w:rPr>
          <w:rFonts w:ascii="Arial" w:hAnsi="Arial" w:cs="Arial"/>
          <w:color w:val="000000"/>
          <w:sz w:val="22"/>
          <w:szCs w:val="22"/>
        </w:rPr>
      </w:pPr>
      <w:r w:rsidRPr="00B365A0">
        <w:rPr>
          <w:rFonts w:ascii="Arial" w:hAnsi="Arial" w:cs="Arial"/>
          <w:color w:val="000000"/>
          <w:sz w:val="22"/>
          <w:szCs w:val="22"/>
        </w:rPr>
        <w:t> </w:t>
      </w:r>
    </w:p>
    <w:p w:rsidR="007F7234" w:rsidRPr="00B365A0" w:rsidRDefault="007F7234" w:rsidP="007F7234">
      <w:pPr>
        <w:rPr>
          <w:rFonts w:ascii="Arial" w:hAnsi="Arial" w:cs="Arial"/>
          <w:color w:val="000000"/>
          <w:sz w:val="22"/>
          <w:szCs w:val="22"/>
        </w:rPr>
      </w:pPr>
      <w:r w:rsidRPr="00B365A0">
        <w:rPr>
          <w:rFonts w:ascii="Arial" w:hAnsi="Arial" w:cs="Arial"/>
          <w:color w:val="000000"/>
          <w:sz w:val="22"/>
          <w:szCs w:val="22"/>
        </w:rPr>
        <w:t xml:space="preserve">·       REPORT FROM SANTA FE also airs on the radio at 9:30 a.m. every Monday, </w:t>
      </w:r>
    </w:p>
    <w:p w:rsidR="007F7234" w:rsidRPr="00B365A0" w:rsidRDefault="007F7234" w:rsidP="007F7234">
      <w:pPr>
        <w:rPr>
          <w:rFonts w:ascii="Arial" w:hAnsi="Arial" w:cs="Arial"/>
          <w:color w:val="000000"/>
          <w:sz w:val="22"/>
          <w:szCs w:val="22"/>
        </w:rPr>
      </w:pPr>
      <w:r w:rsidRPr="00B365A0">
        <w:rPr>
          <w:rFonts w:ascii="Arial" w:hAnsi="Arial" w:cs="Arial"/>
          <w:color w:val="000000"/>
          <w:sz w:val="22"/>
          <w:szCs w:val="22"/>
        </w:rPr>
        <w:t xml:space="preserve">        </w:t>
      </w:r>
      <w:proofErr w:type="gramStart"/>
      <w:r w:rsidRPr="00B365A0">
        <w:rPr>
          <w:rFonts w:ascii="Arial" w:hAnsi="Arial" w:cs="Arial"/>
          <w:color w:val="000000"/>
          <w:sz w:val="22"/>
          <w:szCs w:val="22"/>
        </w:rPr>
        <w:t>on</w:t>
      </w:r>
      <w:proofErr w:type="gramEnd"/>
      <w:r w:rsidRPr="00B365A0">
        <w:rPr>
          <w:rFonts w:ascii="Arial" w:hAnsi="Arial" w:cs="Arial"/>
          <w:color w:val="000000"/>
          <w:sz w:val="22"/>
          <w:szCs w:val="22"/>
        </w:rPr>
        <w:t xml:space="preserve"> Albuquerque radio station KANW-FM, 89.1.</w:t>
      </w:r>
    </w:p>
    <w:p w:rsidR="007F7234" w:rsidRPr="00B365A0" w:rsidRDefault="007F7234" w:rsidP="007F7234">
      <w:pPr>
        <w:rPr>
          <w:rFonts w:ascii="Arial" w:hAnsi="Arial" w:cs="Arial"/>
          <w:color w:val="000000"/>
          <w:sz w:val="22"/>
          <w:szCs w:val="22"/>
        </w:rPr>
      </w:pPr>
      <w:r w:rsidRPr="00B365A0">
        <w:rPr>
          <w:rFonts w:ascii="Arial" w:hAnsi="Arial" w:cs="Arial"/>
          <w:color w:val="000000"/>
          <w:sz w:val="22"/>
          <w:szCs w:val="22"/>
        </w:rPr>
        <w:t> </w:t>
      </w:r>
    </w:p>
    <w:p w:rsidR="007F7234" w:rsidRPr="00B365A0" w:rsidRDefault="007F7234" w:rsidP="007F7234">
      <w:pPr>
        <w:spacing w:line="276" w:lineRule="auto"/>
        <w:rPr>
          <w:rFonts w:ascii="Arial" w:hAnsi="Arial" w:cs="Arial"/>
          <w:color w:val="000000"/>
          <w:sz w:val="22"/>
          <w:szCs w:val="22"/>
        </w:rPr>
      </w:pPr>
      <w:r w:rsidRPr="00B365A0">
        <w:rPr>
          <w:rFonts w:ascii="Arial" w:hAnsi="Arial" w:cs="Arial"/>
          <w:color w:val="000000"/>
          <w:sz w:val="22"/>
          <w:szCs w:val="22"/>
        </w:rPr>
        <w:t xml:space="preserve">More information about future show lineups – and a sampling of past shows - can be found </w:t>
      </w:r>
    </w:p>
    <w:p w:rsidR="007F7234" w:rsidRPr="00B365A0" w:rsidRDefault="007F7234" w:rsidP="007F7234">
      <w:pPr>
        <w:spacing w:line="276" w:lineRule="auto"/>
        <w:rPr>
          <w:rFonts w:ascii="Arial" w:hAnsi="Arial" w:cs="Arial"/>
          <w:color w:val="000000"/>
          <w:sz w:val="22"/>
          <w:szCs w:val="22"/>
        </w:rPr>
      </w:pPr>
      <w:proofErr w:type="gramStart"/>
      <w:r w:rsidRPr="00B365A0">
        <w:rPr>
          <w:rFonts w:ascii="Arial" w:hAnsi="Arial" w:cs="Arial"/>
          <w:color w:val="000000"/>
          <w:sz w:val="22"/>
          <w:szCs w:val="22"/>
        </w:rPr>
        <w:t>online</w:t>
      </w:r>
      <w:proofErr w:type="gramEnd"/>
      <w:r w:rsidRPr="00B365A0">
        <w:rPr>
          <w:rFonts w:ascii="Arial" w:hAnsi="Arial" w:cs="Arial"/>
          <w:color w:val="000000"/>
          <w:sz w:val="22"/>
          <w:szCs w:val="22"/>
        </w:rPr>
        <w:t xml:space="preserve"> at </w:t>
      </w:r>
      <w:hyperlink r:id="rId6" w:tgtFrame="_blank" w:history="1">
        <w:r w:rsidRPr="00B365A0">
          <w:rPr>
            <w:rStyle w:val="Hyperlink"/>
            <w:rFonts w:ascii="Arial" w:hAnsi="Arial" w:cs="Arial"/>
            <w:sz w:val="22"/>
            <w:szCs w:val="22"/>
          </w:rPr>
          <w:t>www.reportfromsantafe.com</w:t>
        </w:r>
      </w:hyperlink>
      <w:r w:rsidRPr="00B365A0">
        <w:rPr>
          <w:rFonts w:ascii="Arial" w:hAnsi="Arial" w:cs="Arial"/>
          <w:color w:val="000000"/>
          <w:sz w:val="22"/>
          <w:szCs w:val="22"/>
        </w:rPr>
        <w:t>.</w:t>
      </w:r>
    </w:p>
    <w:p w:rsidR="007F7234" w:rsidRPr="00B365A0" w:rsidRDefault="007F7234" w:rsidP="007F7234">
      <w:pPr>
        <w:spacing w:line="276" w:lineRule="auto"/>
        <w:rPr>
          <w:rFonts w:ascii="Arial" w:hAnsi="Arial" w:cs="Arial"/>
          <w:color w:val="000000"/>
          <w:sz w:val="22"/>
          <w:szCs w:val="22"/>
        </w:rPr>
      </w:pPr>
    </w:p>
    <w:p w:rsidR="007F7234" w:rsidRPr="00B365A0" w:rsidRDefault="007F7234" w:rsidP="007F7234">
      <w:pPr>
        <w:spacing w:line="276" w:lineRule="auto"/>
        <w:rPr>
          <w:rFonts w:ascii="Arial" w:hAnsi="Arial" w:cs="Arial"/>
          <w:color w:val="000000"/>
          <w:sz w:val="22"/>
          <w:szCs w:val="22"/>
        </w:rPr>
      </w:pPr>
      <w:r w:rsidRPr="00B365A0">
        <w:rPr>
          <w:rFonts w:ascii="Arial" w:hAnsi="Arial" w:cs="Arial"/>
          <w:color w:val="000000"/>
          <w:sz w:val="22"/>
          <w:szCs w:val="22"/>
        </w:rPr>
        <w:t>For more information about REPORT FROM SANTA FE or to request JPG images from the show or interview requests with host Lorene Carpenter Mills, please contact Lorene directly:</w:t>
      </w:r>
    </w:p>
    <w:p w:rsidR="007F7234" w:rsidRPr="006749DD" w:rsidRDefault="007F7234" w:rsidP="007F7234">
      <w:pPr>
        <w:rPr>
          <w:rFonts w:ascii="Arial" w:hAnsi="Arial" w:cs="Arial"/>
          <w:color w:val="000000"/>
          <w:sz w:val="22"/>
          <w:szCs w:val="22"/>
        </w:rPr>
      </w:pPr>
      <w:r w:rsidRPr="006749DD">
        <w:rPr>
          <w:rFonts w:ascii="Arial" w:hAnsi="Arial" w:cs="Arial"/>
          <w:color w:val="000000"/>
          <w:sz w:val="22"/>
          <w:szCs w:val="22"/>
        </w:rPr>
        <w:t> </w:t>
      </w:r>
    </w:p>
    <w:p w:rsidR="007F7234" w:rsidRPr="006749DD" w:rsidRDefault="007F7234" w:rsidP="007F7234">
      <w:pPr>
        <w:rPr>
          <w:rFonts w:ascii="Arial" w:hAnsi="Arial" w:cs="Arial"/>
          <w:color w:val="000000"/>
          <w:sz w:val="22"/>
          <w:szCs w:val="22"/>
        </w:rPr>
      </w:pPr>
      <w:r w:rsidRPr="006749DD">
        <w:rPr>
          <w:rFonts w:ascii="Arial" w:hAnsi="Arial" w:cs="Arial"/>
          <w:color w:val="000000"/>
          <w:sz w:val="22"/>
          <w:szCs w:val="22"/>
        </w:rPr>
        <w:lastRenderedPageBreak/>
        <w:t>Lorene Mills</w:t>
      </w:r>
    </w:p>
    <w:p w:rsidR="007F7234" w:rsidRPr="006749DD" w:rsidRDefault="007F7234" w:rsidP="007F7234">
      <w:pPr>
        <w:rPr>
          <w:rFonts w:ascii="Arial" w:hAnsi="Arial" w:cs="Arial"/>
          <w:color w:val="000000"/>
          <w:sz w:val="22"/>
          <w:szCs w:val="22"/>
        </w:rPr>
      </w:pPr>
      <w:r w:rsidRPr="006749DD">
        <w:rPr>
          <w:rFonts w:ascii="Arial" w:hAnsi="Arial" w:cs="Arial"/>
          <w:color w:val="000000"/>
          <w:sz w:val="22"/>
          <w:szCs w:val="22"/>
        </w:rPr>
        <w:t>(505) 699-9795 (cell)</w:t>
      </w:r>
    </w:p>
    <w:p w:rsidR="007F7234" w:rsidRPr="006749DD" w:rsidRDefault="0053013E" w:rsidP="007F7234">
      <w:pPr>
        <w:rPr>
          <w:rFonts w:ascii="Arial" w:hAnsi="Arial" w:cs="Arial"/>
          <w:color w:val="000000"/>
          <w:sz w:val="22"/>
          <w:szCs w:val="22"/>
        </w:rPr>
      </w:pPr>
      <w:hyperlink r:id="rId7" w:tgtFrame="_blank" w:history="1">
        <w:r w:rsidR="007F7234" w:rsidRPr="006749DD">
          <w:rPr>
            <w:rStyle w:val="Hyperlink"/>
            <w:rFonts w:ascii="Arial" w:hAnsi="Arial" w:cs="Arial"/>
            <w:sz w:val="22"/>
            <w:szCs w:val="22"/>
          </w:rPr>
          <w:t>lcarpmills@aol.com</w:t>
        </w:r>
      </w:hyperlink>
    </w:p>
    <w:p w:rsidR="007F7234" w:rsidRPr="006749DD" w:rsidRDefault="007F7234" w:rsidP="007F7234">
      <w:pPr>
        <w:rPr>
          <w:rFonts w:ascii="Arial" w:hAnsi="Arial" w:cs="Arial"/>
          <w:color w:val="000000"/>
          <w:sz w:val="22"/>
          <w:szCs w:val="22"/>
        </w:rPr>
      </w:pPr>
      <w:r w:rsidRPr="006749DD">
        <w:rPr>
          <w:rFonts w:ascii="Arial" w:hAnsi="Arial" w:cs="Arial"/>
          <w:color w:val="000000"/>
          <w:sz w:val="22"/>
          <w:szCs w:val="22"/>
        </w:rPr>
        <w:t> </w:t>
      </w:r>
    </w:p>
    <w:p w:rsidR="007F7234" w:rsidRPr="006749DD" w:rsidRDefault="007F7234" w:rsidP="007F7234">
      <w:pPr>
        <w:rPr>
          <w:rFonts w:ascii="Arial" w:hAnsi="Arial" w:cs="Arial"/>
          <w:color w:val="000000"/>
          <w:sz w:val="22"/>
          <w:szCs w:val="22"/>
        </w:rPr>
      </w:pPr>
      <w:r w:rsidRPr="006749DD">
        <w:rPr>
          <w:rFonts w:ascii="Arial" w:hAnsi="Arial" w:cs="Arial"/>
          <w:color w:val="000000"/>
          <w:sz w:val="22"/>
          <w:szCs w:val="22"/>
        </w:rPr>
        <w:t xml:space="preserve">Press Contact: </w:t>
      </w:r>
    </w:p>
    <w:p w:rsidR="007F7234" w:rsidRPr="006749DD" w:rsidRDefault="007F7234" w:rsidP="007F7234">
      <w:pPr>
        <w:rPr>
          <w:rFonts w:ascii="Arial" w:hAnsi="Arial" w:cs="Arial"/>
          <w:color w:val="000000"/>
          <w:sz w:val="22"/>
          <w:szCs w:val="22"/>
        </w:rPr>
      </w:pPr>
      <w:r w:rsidRPr="006749DD">
        <w:rPr>
          <w:rFonts w:ascii="Arial" w:hAnsi="Arial" w:cs="Arial"/>
          <w:color w:val="000000"/>
          <w:sz w:val="22"/>
          <w:szCs w:val="22"/>
        </w:rPr>
        <w:t>Evy Todd</w:t>
      </w:r>
    </w:p>
    <w:p w:rsidR="007F7234" w:rsidRPr="006749DD" w:rsidRDefault="007F7234" w:rsidP="007F7234">
      <w:pPr>
        <w:rPr>
          <w:rFonts w:ascii="Arial" w:hAnsi="Arial" w:cs="Arial"/>
          <w:color w:val="000000"/>
          <w:sz w:val="22"/>
          <w:szCs w:val="22"/>
        </w:rPr>
      </w:pPr>
      <w:r w:rsidRPr="006749DD">
        <w:rPr>
          <w:rFonts w:ascii="Arial" w:hAnsi="Arial" w:cs="Arial"/>
          <w:color w:val="000000"/>
          <w:sz w:val="22"/>
          <w:szCs w:val="22"/>
        </w:rPr>
        <w:t>Publicist/Station Relations</w:t>
      </w:r>
    </w:p>
    <w:p w:rsidR="007F7234" w:rsidRPr="006749DD" w:rsidRDefault="007F7234" w:rsidP="007F7234">
      <w:pPr>
        <w:rPr>
          <w:rFonts w:ascii="Arial" w:hAnsi="Arial" w:cs="Arial"/>
          <w:color w:val="000000"/>
          <w:sz w:val="22"/>
          <w:szCs w:val="22"/>
        </w:rPr>
      </w:pPr>
      <w:r w:rsidRPr="006749DD">
        <w:rPr>
          <w:rFonts w:ascii="Arial" w:hAnsi="Arial" w:cs="Arial"/>
          <w:color w:val="000000"/>
          <w:sz w:val="22"/>
          <w:szCs w:val="22"/>
        </w:rPr>
        <w:t>KNME-TV/New Mexico PBS, Ch.5.1</w:t>
      </w:r>
    </w:p>
    <w:p w:rsidR="00270736" w:rsidRPr="006749DD" w:rsidRDefault="00270736" w:rsidP="00270736">
      <w:pPr>
        <w:rPr>
          <w:rFonts w:ascii="Arial" w:hAnsi="Arial" w:cs="Arial"/>
          <w:color w:val="000000"/>
          <w:sz w:val="22"/>
          <w:szCs w:val="22"/>
        </w:rPr>
      </w:pPr>
      <w:r w:rsidRPr="006749DD">
        <w:rPr>
          <w:rFonts w:ascii="Arial" w:hAnsi="Arial" w:cs="Arial"/>
          <w:color w:val="000000"/>
          <w:sz w:val="22"/>
          <w:szCs w:val="22"/>
        </w:rPr>
        <w:t>(505) 265-3025 (cell/text)</w:t>
      </w:r>
    </w:p>
    <w:p w:rsidR="007F7234" w:rsidRPr="006749DD" w:rsidRDefault="00270736" w:rsidP="00270736">
      <w:pPr>
        <w:rPr>
          <w:rFonts w:ascii="Arial" w:hAnsi="Arial" w:cs="Arial"/>
          <w:color w:val="000000"/>
          <w:sz w:val="22"/>
          <w:szCs w:val="22"/>
        </w:rPr>
      </w:pPr>
      <w:r w:rsidRPr="006749DD">
        <w:rPr>
          <w:rFonts w:ascii="Arial" w:hAnsi="Arial" w:cs="Arial"/>
          <w:color w:val="000000"/>
          <w:sz w:val="22"/>
          <w:szCs w:val="22"/>
        </w:rPr>
        <w:t xml:space="preserve"> </w:t>
      </w:r>
      <w:r w:rsidR="007F7234" w:rsidRPr="006749DD">
        <w:rPr>
          <w:rFonts w:ascii="Arial" w:hAnsi="Arial" w:cs="Arial"/>
          <w:color w:val="000000"/>
          <w:sz w:val="22"/>
          <w:szCs w:val="22"/>
        </w:rPr>
        <w:t>(505) 277-1218</w:t>
      </w:r>
    </w:p>
    <w:p w:rsidR="007F7234" w:rsidRPr="006749DD" w:rsidRDefault="0053013E" w:rsidP="007F7234">
      <w:pPr>
        <w:rPr>
          <w:rFonts w:ascii="Arial" w:hAnsi="Arial" w:cs="Arial"/>
          <w:color w:val="000000"/>
          <w:sz w:val="22"/>
          <w:szCs w:val="22"/>
        </w:rPr>
      </w:pPr>
      <w:hyperlink r:id="rId8" w:tgtFrame="_blank" w:history="1">
        <w:r w:rsidR="007F7234" w:rsidRPr="006749DD">
          <w:rPr>
            <w:rStyle w:val="Hyperlink"/>
            <w:rFonts w:ascii="Arial" w:hAnsi="Arial" w:cs="Arial"/>
            <w:sz w:val="22"/>
            <w:szCs w:val="22"/>
          </w:rPr>
          <w:t>etodd@newmexicopbs.org</w:t>
        </w:r>
      </w:hyperlink>
    </w:p>
    <w:p w:rsidR="007F7234" w:rsidRPr="006749DD" w:rsidRDefault="0053013E" w:rsidP="007F7234">
      <w:pPr>
        <w:rPr>
          <w:rFonts w:ascii="Arial" w:hAnsi="Arial" w:cs="Arial"/>
          <w:color w:val="000000"/>
          <w:sz w:val="22"/>
          <w:szCs w:val="22"/>
        </w:rPr>
      </w:pPr>
      <w:hyperlink r:id="rId9" w:tgtFrame="_blank" w:history="1">
        <w:r w:rsidR="007F7234" w:rsidRPr="006749DD">
          <w:rPr>
            <w:rStyle w:val="Hyperlink"/>
            <w:rFonts w:ascii="Arial" w:hAnsi="Arial" w:cs="Arial"/>
            <w:sz w:val="22"/>
            <w:szCs w:val="22"/>
          </w:rPr>
          <w:t>www.newmexicopbs.org</w:t>
        </w:r>
      </w:hyperlink>
    </w:p>
    <w:p w:rsidR="008437C8" w:rsidRPr="006749DD" w:rsidRDefault="007F7234">
      <w:pPr>
        <w:rPr>
          <w:rFonts w:ascii="Arial" w:hAnsi="Arial" w:cs="Arial"/>
          <w:color w:val="000000"/>
          <w:sz w:val="22"/>
          <w:szCs w:val="22"/>
        </w:rPr>
      </w:pPr>
      <w:r w:rsidRPr="006749DD">
        <w:rPr>
          <w:rFonts w:ascii="Arial" w:hAnsi="Arial" w:cs="Arial"/>
          <w:noProof/>
          <w:color w:val="000000"/>
          <w:sz w:val="22"/>
          <w:szCs w:val="22"/>
        </w:rPr>
        <w:drawing>
          <wp:inline distT="0" distB="0" distL="0" distR="0">
            <wp:extent cx="1417320" cy="556260"/>
            <wp:effectExtent l="19050" t="0" r="0" b="0"/>
            <wp:docPr id="44" name="Picture 44" descr="cid:image002.jpg@01D6036B.D841C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id:image002.jpg@01D6036B.D841C020"/>
                    <pic:cNvPicPr>
                      <a:picLocks noChangeAspect="1" noChangeArrowheads="1"/>
                    </pic:cNvPicPr>
                  </pic:nvPicPr>
                  <pic:blipFill>
                    <a:blip r:embed="rId10" r:link="rId11" cstate="print"/>
                    <a:srcRect/>
                    <a:stretch>
                      <a:fillRect/>
                    </a:stretch>
                  </pic:blipFill>
                  <pic:spPr bwMode="auto">
                    <a:xfrm>
                      <a:off x="0" y="0"/>
                      <a:ext cx="1417320" cy="556260"/>
                    </a:xfrm>
                    <a:prstGeom prst="rect">
                      <a:avLst/>
                    </a:prstGeom>
                    <a:noFill/>
                    <a:ln w="9525">
                      <a:noFill/>
                      <a:miter lim="800000"/>
                      <a:headEnd/>
                      <a:tailEnd/>
                    </a:ln>
                  </pic:spPr>
                </pic:pic>
              </a:graphicData>
            </a:graphic>
          </wp:inline>
        </w:drawing>
      </w:r>
    </w:p>
    <w:sectPr w:rsidR="008437C8" w:rsidRPr="006749DD" w:rsidSect="00DE1209">
      <w:pgSz w:w="12240" w:h="15840"/>
      <w:pgMar w:top="864"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24A"/>
    <w:multiLevelType w:val="hybridMultilevel"/>
    <w:tmpl w:val="5E68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41D03"/>
    <w:multiLevelType w:val="hybridMultilevel"/>
    <w:tmpl w:val="65D89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A7A7D"/>
    <w:multiLevelType w:val="hybridMultilevel"/>
    <w:tmpl w:val="C77A16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452114"/>
    <w:multiLevelType w:val="hybridMultilevel"/>
    <w:tmpl w:val="50CC244E"/>
    <w:lvl w:ilvl="0" w:tplc="D14AB4DE">
      <w:start w:val="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EC00E8"/>
    <w:multiLevelType w:val="hybridMultilevel"/>
    <w:tmpl w:val="C6F2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B6195"/>
    <w:multiLevelType w:val="hybridMultilevel"/>
    <w:tmpl w:val="50D4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6437E"/>
    <w:multiLevelType w:val="hybridMultilevel"/>
    <w:tmpl w:val="E81A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3641B"/>
    <w:multiLevelType w:val="hybridMultilevel"/>
    <w:tmpl w:val="6A4A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97026F"/>
    <w:multiLevelType w:val="hybridMultilevel"/>
    <w:tmpl w:val="9E7E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0F4F97"/>
    <w:multiLevelType w:val="hybridMultilevel"/>
    <w:tmpl w:val="502A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6E7FEF"/>
    <w:multiLevelType w:val="hybridMultilevel"/>
    <w:tmpl w:val="30CC6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F35D65"/>
    <w:multiLevelType w:val="hybridMultilevel"/>
    <w:tmpl w:val="6B08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537C89"/>
    <w:multiLevelType w:val="hybridMultilevel"/>
    <w:tmpl w:val="D0EA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A62BBE"/>
    <w:multiLevelType w:val="hybridMultilevel"/>
    <w:tmpl w:val="C94C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FE4D21"/>
    <w:multiLevelType w:val="hybridMultilevel"/>
    <w:tmpl w:val="6D34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2C55EB"/>
    <w:multiLevelType w:val="hybridMultilevel"/>
    <w:tmpl w:val="DA12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6"/>
  </w:num>
  <w:num w:numId="5">
    <w:abstractNumId w:val="15"/>
  </w:num>
  <w:num w:numId="6">
    <w:abstractNumId w:val="14"/>
  </w:num>
  <w:num w:numId="7">
    <w:abstractNumId w:val="4"/>
  </w:num>
  <w:num w:numId="8">
    <w:abstractNumId w:val="5"/>
  </w:num>
  <w:num w:numId="9">
    <w:abstractNumId w:val="0"/>
  </w:num>
  <w:num w:numId="10">
    <w:abstractNumId w:val="7"/>
  </w:num>
  <w:num w:numId="11">
    <w:abstractNumId w:val="8"/>
  </w:num>
  <w:num w:numId="12">
    <w:abstractNumId w:val="1"/>
  </w:num>
  <w:num w:numId="13">
    <w:abstractNumId w:val="10"/>
  </w:num>
  <w:num w:numId="14">
    <w:abstractNumId w:val="12"/>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3694"/>
    <w:rsid w:val="00004EDE"/>
    <w:rsid w:val="000061C4"/>
    <w:rsid w:val="000106E2"/>
    <w:rsid w:val="0001369E"/>
    <w:rsid w:val="000404EA"/>
    <w:rsid w:val="000721AB"/>
    <w:rsid w:val="00080D4F"/>
    <w:rsid w:val="0009497F"/>
    <w:rsid w:val="000B5622"/>
    <w:rsid w:val="000B66B0"/>
    <w:rsid w:val="000D0C94"/>
    <w:rsid w:val="000F45E7"/>
    <w:rsid w:val="000F5467"/>
    <w:rsid w:val="0011654C"/>
    <w:rsid w:val="001205F3"/>
    <w:rsid w:val="001321DE"/>
    <w:rsid w:val="0015677E"/>
    <w:rsid w:val="00176EE3"/>
    <w:rsid w:val="0019752D"/>
    <w:rsid w:val="001A7E50"/>
    <w:rsid w:val="001B6681"/>
    <w:rsid w:val="001D4DBE"/>
    <w:rsid w:val="001D75FB"/>
    <w:rsid w:val="0020051A"/>
    <w:rsid w:val="00210F91"/>
    <w:rsid w:val="00235CDB"/>
    <w:rsid w:val="00270736"/>
    <w:rsid w:val="0027620E"/>
    <w:rsid w:val="002901F3"/>
    <w:rsid w:val="002A1055"/>
    <w:rsid w:val="002B55B8"/>
    <w:rsid w:val="002C0704"/>
    <w:rsid w:val="002C2852"/>
    <w:rsid w:val="00302907"/>
    <w:rsid w:val="00321F75"/>
    <w:rsid w:val="00323FA2"/>
    <w:rsid w:val="0033066B"/>
    <w:rsid w:val="0036076E"/>
    <w:rsid w:val="00380B5B"/>
    <w:rsid w:val="00384448"/>
    <w:rsid w:val="003867B7"/>
    <w:rsid w:val="0038789B"/>
    <w:rsid w:val="00396A7B"/>
    <w:rsid w:val="0039722B"/>
    <w:rsid w:val="003B1B0D"/>
    <w:rsid w:val="003C5400"/>
    <w:rsid w:val="003D7091"/>
    <w:rsid w:val="00424D45"/>
    <w:rsid w:val="00433FCF"/>
    <w:rsid w:val="0046301B"/>
    <w:rsid w:val="00491130"/>
    <w:rsid w:val="004C2998"/>
    <w:rsid w:val="004E671B"/>
    <w:rsid w:val="00510884"/>
    <w:rsid w:val="0052427F"/>
    <w:rsid w:val="00526DC6"/>
    <w:rsid w:val="0053013E"/>
    <w:rsid w:val="0055112B"/>
    <w:rsid w:val="0056330B"/>
    <w:rsid w:val="00580FDC"/>
    <w:rsid w:val="005A1A63"/>
    <w:rsid w:val="005B0A02"/>
    <w:rsid w:val="005C520D"/>
    <w:rsid w:val="005E678E"/>
    <w:rsid w:val="005E6BA2"/>
    <w:rsid w:val="005F1942"/>
    <w:rsid w:val="005F5EC6"/>
    <w:rsid w:val="00616EC0"/>
    <w:rsid w:val="006225CA"/>
    <w:rsid w:val="00640E3E"/>
    <w:rsid w:val="006749DD"/>
    <w:rsid w:val="006B6516"/>
    <w:rsid w:val="006C5AAC"/>
    <w:rsid w:val="006F417E"/>
    <w:rsid w:val="00703005"/>
    <w:rsid w:val="007046B3"/>
    <w:rsid w:val="00712820"/>
    <w:rsid w:val="00720726"/>
    <w:rsid w:val="00721BEB"/>
    <w:rsid w:val="00752764"/>
    <w:rsid w:val="007612F9"/>
    <w:rsid w:val="00765EF9"/>
    <w:rsid w:val="00773A4C"/>
    <w:rsid w:val="007773D8"/>
    <w:rsid w:val="0079695F"/>
    <w:rsid w:val="007A53E1"/>
    <w:rsid w:val="007B2D8F"/>
    <w:rsid w:val="007C3C44"/>
    <w:rsid w:val="007D50F6"/>
    <w:rsid w:val="007D7530"/>
    <w:rsid w:val="007E0A4E"/>
    <w:rsid w:val="007F7234"/>
    <w:rsid w:val="00804F96"/>
    <w:rsid w:val="00823D54"/>
    <w:rsid w:val="00826089"/>
    <w:rsid w:val="00882852"/>
    <w:rsid w:val="00893694"/>
    <w:rsid w:val="008E14E5"/>
    <w:rsid w:val="008F5D4E"/>
    <w:rsid w:val="0090254F"/>
    <w:rsid w:val="00925323"/>
    <w:rsid w:val="0093270E"/>
    <w:rsid w:val="009340D7"/>
    <w:rsid w:val="00983AB4"/>
    <w:rsid w:val="00996C9A"/>
    <w:rsid w:val="009D6D2C"/>
    <w:rsid w:val="00A02152"/>
    <w:rsid w:val="00A21114"/>
    <w:rsid w:val="00A51068"/>
    <w:rsid w:val="00A615B2"/>
    <w:rsid w:val="00A67769"/>
    <w:rsid w:val="00A84F26"/>
    <w:rsid w:val="00A9143E"/>
    <w:rsid w:val="00AB4ED5"/>
    <w:rsid w:val="00AC15C6"/>
    <w:rsid w:val="00AD5912"/>
    <w:rsid w:val="00AE4761"/>
    <w:rsid w:val="00B365A0"/>
    <w:rsid w:val="00B70E46"/>
    <w:rsid w:val="00B94282"/>
    <w:rsid w:val="00BB415D"/>
    <w:rsid w:val="00BC10F0"/>
    <w:rsid w:val="00BD6303"/>
    <w:rsid w:val="00BE39CD"/>
    <w:rsid w:val="00BE3DB9"/>
    <w:rsid w:val="00C0398A"/>
    <w:rsid w:val="00C11EBE"/>
    <w:rsid w:val="00C50039"/>
    <w:rsid w:val="00C55AFF"/>
    <w:rsid w:val="00C64FE5"/>
    <w:rsid w:val="00CA0333"/>
    <w:rsid w:val="00CA7ED5"/>
    <w:rsid w:val="00CB057C"/>
    <w:rsid w:val="00CB53E8"/>
    <w:rsid w:val="00CC4C34"/>
    <w:rsid w:val="00CD4A10"/>
    <w:rsid w:val="00CD5143"/>
    <w:rsid w:val="00CD6968"/>
    <w:rsid w:val="00D0142F"/>
    <w:rsid w:val="00D10901"/>
    <w:rsid w:val="00D654DF"/>
    <w:rsid w:val="00D746DC"/>
    <w:rsid w:val="00DC431B"/>
    <w:rsid w:val="00DC6D5A"/>
    <w:rsid w:val="00DE0CDD"/>
    <w:rsid w:val="00DE1209"/>
    <w:rsid w:val="00DF32E7"/>
    <w:rsid w:val="00E12F95"/>
    <w:rsid w:val="00E20F07"/>
    <w:rsid w:val="00E226F0"/>
    <w:rsid w:val="00E372B3"/>
    <w:rsid w:val="00E40135"/>
    <w:rsid w:val="00E67AF8"/>
    <w:rsid w:val="00E87BB3"/>
    <w:rsid w:val="00EA7B29"/>
    <w:rsid w:val="00EC178E"/>
    <w:rsid w:val="00EE330C"/>
    <w:rsid w:val="00EF1153"/>
    <w:rsid w:val="00F030CC"/>
    <w:rsid w:val="00F24C33"/>
    <w:rsid w:val="00F26FC5"/>
    <w:rsid w:val="00F41356"/>
    <w:rsid w:val="00F54B37"/>
    <w:rsid w:val="00F67A02"/>
    <w:rsid w:val="00F90036"/>
    <w:rsid w:val="00FC4433"/>
    <w:rsid w:val="00FD0944"/>
    <w:rsid w:val="00FF5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694"/>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694"/>
    <w:rPr>
      <w:color w:val="0000FF"/>
      <w:u w:val="single"/>
    </w:rPr>
  </w:style>
  <w:style w:type="character" w:styleId="Emphasis">
    <w:name w:val="Emphasis"/>
    <w:basedOn w:val="DefaultParagraphFont"/>
    <w:uiPriority w:val="20"/>
    <w:qFormat/>
    <w:rsid w:val="00893694"/>
    <w:rPr>
      <w:i/>
      <w:iCs/>
    </w:rPr>
  </w:style>
  <w:style w:type="character" w:styleId="Strong">
    <w:name w:val="Strong"/>
    <w:basedOn w:val="DefaultParagraphFont"/>
    <w:uiPriority w:val="22"/>
    <w:qFormat/>
    <w:rsid w:val="00893694"/>
    <w:rPr>
      <w:b/>
      <w:bCs/>
    </w:rPr>
  </w:style>
  <w:style w:type="paragraph" w:styleId="BalloonText">
    <w:name w:val="Balloon Text"/>
    <w:basedOn w:val="Normal"/>
    <w:link w:val="BalloonTextChar"/>
    <w:uiPriority w:val="99"/>
    <w:semiHidden/>
    <w:unhideWhenUsed/>
    <w:rsid w:val="00893694"/>
    <w:rPr>
      <w:rFonts w:ascii="Tahoma" w:hAnsi="Tahoma" w:cs="Tahoma"/>
      <w:sz w:val="16"/>
      <w:szCs w:val="16"/>
    </w:rPr>
  </w:style>
  <w:style w:type="character" w:customStyle="1" w:styleId="BalloonTextChar">
    <w:name w:val="Balloon Text Char"/>
    <w:basedOn w:val="DefaultParagraphFont"/>
    <w:link w:val="BalloonText"/>
    <w:uiPriority w:val="99"/>
    <w:semiHidden/>
    <w:rsid w:val="00893694"/>
    <w:rPr>
      <w:rFonts w:ascii="Tahoma" w:hAnsi="Tahoma" w:cs="Tahoma"/>
      <w:sz w:val="16"/>
      <w:szCs w:val="16"/>
    </w:rPr>
  </w:style>
  <w:style w:type="paragraph" w:styleId="ListParagraph">
    <w:name w:val="List Paragraph"/>
    <w:basedOn w:val="Normal"/>
    <w:uiPriority w:val="34"/>
    <w:qFormat/>
    <w:rsid w:val="0001369E"/>
    <w:pPr>
      <w:ind w:left="720"/>
      <w:contextualSpacing/>
    </w:pPr>
  </w:style>
  <w:style w:type="paragraph" w:styleId="NoSpacing">
    <w:name w:val="No Spacing"/>
    <w:uiPriority w:val="1"/>
    <w:qFormat/>
    <w:rsid w:val="00E20F07"/>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046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577894">
      <w:bodyDiv w:val="1"/>
      <w:marLeft w:val="0"/>
      <w:marRight w:val="0"/>
      <w:marTop w:val="0"/>
      <w:marBottom w:val="0"/>
      <w:divBdr>
        <w:top w:val="none" w:sz="0" w:space="0" w:color="auto"/>
        <w:left w:val="none" w:sz="0" w:space="0" w:color="auto"/>
        <w:bottom w:val="none" w:sz="0" w:space="0" w:color="auto"/>
        <w:right w:val="none" w:sz="0" w:space="0" w:color="auto"/>
      </w:divBdr>
    </w:div>
    <w:div w:id="60491309">
      <w:bodyDiv w:val="1"/>
      <w:marLeft w:val="0"/>
      <w:marRight w:val="0"/>
      <w:marTop w:val="0"/>
      <w:marBottom w:val="0"/>
      <w:divBdr>
        <w:top w:val="none" w:sz="0" w:space="0" w:color="auto"/>
        <w:left w:val="none" w:sz="0" w:space="0" w:color="auto"/>
        <w:bottom w:val="none" w:sz="0" w:space="0" w:color="auto"/>
        <w:right w:val="none" w:sz="0" w:space="0" w:color="auto"/>
      </w:divBdr>
    </w:div>
    <w:div w:id="65495153">
      <w:bodyDiv w:val="1"/>
      <w:marLeft w:val="0"/>
      <w:marRight w:val="0"/>
      <w:marTop w:val="0"/>
      <w:marBottom w:val="0"/>
      <w:divBdr>
        <w:top w:val="none" w:sz="0" w:space="0" w:color="auto"/>
        <w:left w:val="none" w:sz="0" w:space="0" w:color="auto"/>
        <w:bottom w:val="none" w:sz="0" w:space="0" w:color="auto"/>
        <w:right w:val="none" w:sz="0" w:space="0" w:color="auto"/>
      </w:divBdr>
    </w:div>
    <w:div w:id="145169598">
      <w:bodyDiv w:val="1"/>
      <w:marLeft w:val="0"/>
      <w:marRight w:val="0"/>
      <w:marTop w:val="0"/>
      <w:marBottom w:val="0"/>
      <w:divBdr>
        <w:top w:val="none" w:sz="0" w:space="0" w:color="auto"/>
        <w:left w:val="none" w:sz="0" w:space="0" w:color="auto"/>
        <w:bottom w:val="none" w:sz="0" w:space="0" w:color="auto"/>
        <w:right w:val="none" w:sz="0" w:space="0" w:color="auto"/>
      </w:divBdr>
    </w:div>
    <w:div w:id="161314616">
      <w:bodyDiv w:val="1"/>
      <w:marLeft w:val="0"/>
      <w:marRight w:val="0"/>
      <w:marTop w:val="0"/>
      <w:marBottom w:val="0"/>
      <w:divBdr>
        <w:top w:val="none" w:sz="0" w:space="0" w:color="auto"/>
        <w:left w:val="none" w:sz="0" w:space="0" w:color="auto"/>
        <w:bottom w:val="none" w:sz="0" w:space="0" w:color="auto"/>
        <w:right w:val="none" w:sz="0" w:space="0" w:color="auto"/>
      </w:divBdr>
    </w:div>
    <w:div w:id="180749810">
      <w:bodyDiv w:val="1"/>
      <w:marLeft w:val="0"/>
      <w:marRight w:val="0"/>
      <w:marTop w:val="0"/>
      <w:marBottom w:val="0"/>
      <w:divBdr>
        <w:top w:val="none" w:sz="0" w:space="0" w:color="auto"/>
        <w:left w:val="none" w:sz="0" w:space="0" w:color="auto"/>
        <w:bottom w:val="none" w:sz="0" w:space="0" w:color="auto"/>
        <w:right w:val="none" w:sz="0" w:space="0" w:color="auto"/>
      </w:divBdr>
    </w:div>
    <w:div w:id="193228307">
      <w:bodyDiv w:val="1"/>
      <w:marLeft w:val="0"/>
      <w:marRight w:val="0"/>
      <w:marTop w:val="0"/>
      <w:marBottom w:val="0"/>
      <w:divBdr>
        <w:top w:val="none" w:sz="0" w:space="0" w:color="auto"/>
        <w:left w:val="none" w:sz="0" w:space="0" w:color="auto"/>
        <w:bottom w:val="none" w:sz="0" w:space="0" w:color="auto"/>
        <w:right w:val="none" w:sz="0" w:space="0" w:color="auto"/>
      </w:divBdr>
    </w:div>
    <w:div w:id="262686637">
      <w:bodyDiv w:val="1"/>
      <w:marLeft w:val="0"/>
      <w:marRight w:val="0"/>
      <w:marTop w:val="0"/>
      <w:marBottom w:val="0"/>
      <w:divBdr>
        <w:top w:val="none" w:sz="0" w:space="0" w:color="auto"/>
        <w:left w:val="none" w:sz="0" w:space="0" w:color="auto"/>
        <w:bottom w:val="none" w:sz="0" w:space="0" w:color="auto"/>
        <w:right w:val="none" w:sz="0" w:space="0" w:color="auto"/>
      </w:divBdr>
    </w:div>
    <w:div w:id="393940877">
      <w:bodyDiv w:val="1"/>
      <w:marLeft w:val="0"/>
      <w:marRight w:val="0"/>
      <w:marTop w:val="0"/>
      <w:marBottom w:val="0"/>
      <w:divBdr>
        <w:top w:val="none" w:sz="0" w:space="0" w:color="auto"/>
        <w:left w:val="none" w:sz="0" w:space="0" w:color="auto"/>
        <w:bottom w:val="none" w:sz="0" w:space="0" w:color="auto"/>
        <w:right w:val="none" w:sz="0" w:space="0" w:color="auto"/>
      </w:divBdr>
    </w:div>
    <w:div w:id="606275961">
      <w:bodyDiv w:val="1"/>
      <w:marLeft w:val="0"/>
      <w:marRight w:val="0"/>
      <w:marTop w:val="0"/>
      <w:marBottom w:val="0"/>
      <w:divBdr>
        <w:top w:val="none" w:sz="0" w:space="0" w:color="auto"/>
        <w:left w:val="none" w:sz="0" w:space="0" w:color="auto"/>
        <w:bottom w:val="none" w:sz="0" w:space="0" w:color="auto"/>
        <w:right w:val="none" w:sz="0" w:space="0" w:color="auto"/>
      </w:divBdr>
    </w:div>
    <w:div w:id="642080381">
      <w:bodyDiv w:val="1"/>
      <w:marLeft w:val="0"/>
      <w:marRight w:val="0"/>
      <w:marTop w:val="0"/>
      <w:marBottom w:val="0"/>
      <w:divBdr>
        <w:top w:val="none" w:sz="0" w:space="0" w:color="auto"/>
        <w:left w:val="none" w:sz="0" w:space="0" w:color="auto"/>
        <w:bottom w:val="none" w:sz="0" w:space="0" w:color="auto"/>
        <w:right w:val="none" w:sz="0" w:space="0" w:color="auto"/>
      </w:divBdr>
    </w:div>
    <w:div w:id="686448042">
      <w:bodyDiv w:val="1"/>
      <w:marLeft w:val="0"/>
      <w:marRight w:val="0"/>
      <w:marTop w:val="0"/>
      <w:marBottom w:val="0"/>
      <w:divBdr>
        <w:top w:val="none" w:sz="0" w:space="0" w:color="auto"/>
        <w:left w:val="none" w:sz="0" w:space="0" w:color="auto"/>
        <w:bottom w:val="none" w:sz="0" w:space="0" w:color="auto"/>
        <w:right w:val="none" w:sz="0" w:space="0" w:color="auto"/>
      </w:divBdr>
    </w:div>
    <w:div w:id="810825379">
      <w:bodyDiv w:val="1"/>
      <w:marLeft w:val="0"/>
      <w:marRight w:val="0"/>
      <w:marTop w:val="0"/>
      <w:marBottom w:val="0"/>
      <w:divBdr>
        <w:top w:val="none" w:sz="0" w:space="0" w:color="auto"/>
        <w:left w:val="none" w:sz="0" w:space="0" w:color="auto"/>
        <w:bottom w:val="none" w:sz="0" w:space="0" w:color="auto"/>
        <w:right w:val="none" w:sz="0" w:space="0" w:color="auto"/>
      </w:divBdr>
    </w:div>
    <w:div w:id="909079169">
      <w:bodyDiv w:val="1"/>
      <w:marLeft w:val="0"/>
      <w:marRight w:val="0"/>
      <w:marTop w:val="0"/>
      <w:marBottom w:val="0"/>
      <w:divBdr>
        <w:top w:val="none" w:sz="0" w:space="0" w:color="auto"/>
        <w:left w:val="none" w:sz="0" w:space="0" w:color="auto"/>
        <w:bottom w:val="none" w:sz="0" w:space="0" w:color="auto"/>
        <w:right w:val="none" w:sz="0" w:space="0" w:color="auto"/>
      </w:divBdr>
    </w:div>
    <w:div w:id="936408622">
      <w:bodyDiv w:val="1"/>
      <w:marLeft w:val="0"/>
      <w:marRight w:val="0"/>
      <w:marTop w:val="0"/>
      <w:marBottom w:val="0"/>
      <w:divBdr>
        <w:top w:val="none" w:sz="0" w:space="0" w:color="auto"/>
        <w:left w:val="none" w:sz="0" w:space="0" w:color="auto"/>
        <w:bottom w:val="none" w:sz="0" w:space="0" w:color="auto"/>
        <w:right w:val="none" w:sz="0" w:space="0" w:color="auto"/>
      </w:divBdr>
    </w:div>
    <w:div w:id="963465560">
      <w:bodyDiv w:val="1"/>
      <w:marLeft w:val="0"/>
      <w:marRight w:val="0"/>
      <w:marTop w:val="0"/>
      <w:marBottom w:val="0"/>
      <w:divBdr>
        <w:top w:val="none" w:sz="0" w:space="0" w:color="auto"/>
        <w:left w:val="none" w:sz="0" w:space="0" w:color="auto"/>
        <w:bottom w:val="none" w:sz="0" w:space="0" w:color="auto"/>
        <w:right w:val="none" w:sz="0" w:space="0" w:color="auto"/>
      </w:divBdr>
    </w:div>
    <w:div w:id="1018118291">
      <w:bodyDiv w:val="1"/>
      <w:marLeft w:val="0"/>
      <w:marRight w:val="0"/>
      <w:marTop w:val="0"/>
      <w:marBottom w:val="0"/>
      <w:divBdr>
        <w:top w:val="none" w:sz="0" w:space="0" w:color="auto"/>
        <w:left w:val="none" w:sz="0" w:space="0" w:color="auto"/>
        <w:bottom w:val="none" w:sz="0" w:space="0" w:color="auto"/>
        <w:right w:val="none" w:sz="0" w:space="0" w:color="auto"/>
      </w:divBdr>
    </w:div>
    <w:div w:id="1038892058">
      <w:bodyDiv w:val="1"/>
      <w:marLeft w:val="0"/>
      <w:marRight w:val="0"/>
      <w:marTop w:val="0"/>
      <w:marBottom w:val="0"/>
      <w:divBdr>
        <w:top w:val="none" w:sz="0" w:space="0" w:color="auto"/>
        <w:left w:val="none" w:sz="0" w:space="0" w:color="auto"/>
        <w:bottom w:val="none" w:sz="0" w:space="0" w:color="auto"/>
        <w:right w:val="none" w:sz="0" w:space="0" w:color="auto"/>
      </w:divBdr>
    </w:div>
    <w:div w:id="1066145511">
      <w:bodyDiv w:val="1"/>
      <w:marLeft w:val="0"/>
      <w:marRight w:val="0"/>
      <w:marTop w:val="0"/>
      <w:marBottom w:val="0"/>
      <w:divBdr>
        <w:top w:val="none" w:sz="0" w:space="0" w:color="auto"/>
        <w:left w:val="none" w:sz="0" w:space="0" w:color="auto"/>
        <w:bottom w:val="none" w:sz="0" w:space="0" w:color="auto"/>
        <w:right w:val="none" w:sz="0" w:space="0" w:color="auto"/>
      </w:divBdr>
    </w:div>
    <w:div w:id="1070419445">
      <w:bodyDiv w:val="1"/>
      <w:marLeft w:val="0"/>
      <w:marRight w:val="0"/>
      <w:marTop w:val="0"/>
      <w:marBottom w:val="0"/>
      <w:divBdr>
        <w:top w:val="none" w:sz="0" w:space="0" w:color="auto"/>
        <w:left w:val="none" w:sz="0" w:space="0" w:color="auto"/>
        <w:bottom w:val="none" w:sz="0" w:space="0" w:color="auto"/>
        <w:right w:val="none" w:sz="0" w:space="0" w:color="auto"/>
      </w:divBdr>
    </w:div>
    <w:div w:id="1104426780">
      <w:bodyDiv w:val="1"/>
      <w:marLeft w:val="0"/>
      <w:marRight w:val="0"/>
      <w:marTop w:val="0"/>
      <w:marBottom w:val="0"/>
      <w:divBdr>
        <w:top w:val="none" w:sz="0" w:space="0" w:color="auto"/>
        <w:left w:val="none" w:sz="0" w:space="0" w:color="auto"/>
        <w:bottom w:val="none" w:sz="0" w:space="0" w:color="auto"/>
        <w:right w:val="none" w:sz="0" w:space="0" w:color="auto"/>
      </w:divBdr>
    </w:div>
    <w:div w:id="1155150043">
      <w:bodyDiv w:val="1"/>
      <w:marLeft w:val="0"/>
      <w:marRight w:val="0"/>
      <w:marTop w:val="0"/>
      <w:marBottom w:val="0"/>
      <w:divBdr>
        <w:top w:val="none" w:sz="0" w:space="0" w:color="auto"/>
        <w:left w:val="none" w:sz="0" w:space="0" w:color="auto"/>
        <w:bottom w:val="none" w:sz="0" w:space="0" w:color="auto"/>
        <w:right w:val="none" w:sz="0" w:space="0" w:color="auto"/>
      </w:divBdr>
    </w:div>
    <w:div w:id="1207571632">
      <w:bodyDiv w:val="1"/>
      <w:marLeft w:val="0"/>
      <w:marRight w:val="0"/>
      <w:marTop w:val="0"/>
      <w:marBottom w:val="0"/>
      <w:divBdr>
        <w:top w:val="none" w:sz="0" w:space="0" w:color="auto"/>
        <w:left w:val="none" w:sz="0" w:space="0" w:color="auto"/>
        <w:bottom w:val="none" w:sz="0" w:space="0" w:color="auto"/>
        <w:right w:val="none" w:sz="0" w:space="0" w:color="auto"/>
      </w:divBdr>
    </w:div>
    <w:div w:id="1230188880">
      <w:bodyDiv w:val="1"/>
      <w:marLeft w:val="0"/>
      <w:marRight w:val="0"/>
      <w:marTop w:val="0"/>
      <w:marBottom w:val="0"/>
      <w:divBdr>
        <w:top w:val="none" w:sz="0" w:space="0" w:color="auto"/>
        <w:left w:val="none" w:sz="0" w:space="0" w:color="auto"/>
        <w:bottom w:val="none" w:sz="0" w:space="0" w:color="auto"/>
        <w:right w:val="none" w:sz="0" w:space="0" w:color="auto"/>
      </w:divBdr>
    </w:div>
    <w:div w:id="1254970857">
      <w:bodyDiv w:val="1"/>
      <w:marLeft w:val="0"/>
      <w:marRight w:val="0"/>
      <w:marTop w:val="0"/>
      <w:marBottom w:val="0"/>
      <w:divBdr>
        <w:top w:val="none" w:sz="0" w:space="0" w:color="auto"/>
        <w:left w:val="none" w:sz="0" w:space="0" w:color="auto"/>
        <w:bottom w:val="none" w:sz="0" w:space="0" w:color="auto"/>
        <w:right w:val="none" w:sz="0" w:space="0" w:color="auto"/>
      </w:divBdr>
    </w:div>
    <w:div w:id="1298799510">
      <w:bodyDiv w:val="1"/>
      <w:marLeft w:val="0"/>
      <w:marRight w:val="0"/>
      <w:marTop w:val="0"/>
      <w:marBottom w:val="0"/>
      <w:divBdr>
        <w:top w:val="none" w:sz="0" w:space="0" w:color="auto"/>
        <w:left w:val="none" w:sz="0" w:space="0" w:color="auto"/>
        <w:bottom w:val="none" w:sz="0" w:space="0" w:color="auto"/>
        <w:right w:val="none" w:sz="0" w:space="0" w:color="auto"/>
      </w:divBdr>
    </w:div>
    <w:div w:id="1380324876">
      <w:bodyDiv w:val="1"/>
      <w:marLeft w:val="0"/>
      <w:marRight w:val="0"/>
      <w:marTop w:val="0"/>
      <w:marBottom w:val="0"/>
      <w:divBdr>
        <w:top w:val="none" w:sz="0" w:space="0" w:color="auto"/>
        <w:left w:val="none" w:sz="0" w:space="0" w:color="auto"/>
        <w:bottom w:val="none" w:sz="0" w:space="0" w:color="auto"/>
        <w:right w:val="none" w:sz="0" w:space="0" w:color="auto"/>
      </w:divBdr>
    </w:div>
    <w:div w:id="1439519492">
      <w:bodyDiv w:val="1"/>
      <w:marLeft w:val="0"/>
      <w:marRight w:val="0"/>
      <w:marTop w:val="0"/>
      <w:marBottom w:val="0"/>
      <w:divBdr>
        <w:top w:val="none" w:sz="0" w:space="0" w:color="auto"/>
        <w:left w:val="none" w:sz="0" w:space="0" w:color="auto"/>
        <w:bottom w:val="none" w:sz="0" w:space="0" w:color="auto"/>
        <w:right w:val="none" w:sz="0" w:space="0" w:color="auto"/>
      </w:divBdr>
    </w:div>
    <w:div w:id="1444180844">
      <w:bodyDiv w:val="1"/>
      <w:marLeft w:val="0"/>
      <w:marRight w:val="0"/>
      <w:marTop w:val="0"/>
      <w:marBottom w:val="0"/>
      <w:divBdr>
        <w:top w:val="none" w:sz="0" w:space="0" w:color="auto"/>
        <w:left w:val="none" w:sz="0" w:space="0" w:color="auto"/>
        <w:bottom w:val="none" w:sz="0" w:space="0" w:color="auto"/>
        <w:right w:val="none" w:sz="0" w:space="0" w:color="auto"/>
      </w:divBdr>
    </w:div>
    <w:div w:id="1460149416">
      <w:bodyDiv w:val="1"/>
      <w:marLeft w:val="0"/>
      <w:marRight w:val="0"/>
      <w:marTop w:val="0"/>
      <w:marBottom w:val="0"/>
      <w:divBdr>
        <w:top w:val="none" w:sz="0" w:space="0" w:color="auto"/>
        <w:left w:val="none" w:sz="0" w:space="0" w:color="auto"/>
        <w:bottom w:val="none" w:sz="0" w:space="0" w:color="auto"/>
        <w:right w:val="none" w:sz="0" w:space="0" w:color="auto"/>
      </w:divBdr>
    </w:div>
    <w:div w:id="1497575281">
      <w:bodyDiv w:val="1"/>
      <w:marLeft w:val="0"/>
      <w:marRight w:val="0"/>
      <w:marTop w:val="0"/>
      <w:marBottom w:val="0"/>
      <w:divBdr>
        <w:top w:val="none" w:sz="0" w:space="0" w:color="auto"/>
        <w:left w:val="none" w:sz="0" w:space="0" w:color="auto"/>
        <w:bottom w:val="none" w:sz="0" w:space="0" w:color="auto"/>
        <w:right w:val="none" w:sz="0" w:space="0" w:color="auto"/>
      </w:divBdr>
    </w:div>
    <w:div w:id="1584754012">
      <w:bodyDiv w:val="1"/>
      <w:marLeft w:val="0"/>
      <w:marRight w:val="0"/>
      <w:marTop w:val="0"/>
      <w:marBottom w:val="0"/>
      <w:divBdr>
        <w:top w:val="none" w:sz="0" w:space="0" w:color="auto"/>
        <w:left w:val="none" w:sz="0" w:space="0" w:color="auto"/>
        <w:bottom w:val="none" w:sz="0" w:space="0" w:color="auto"/>
        <w:right w:val="none" w:sz="0" w:space="0" w:color="auto"/>
      </w:divBdr>
    </w:div>
    <w:div w:id="1637955140">
      <w:bodyDiv w:val="1"/>
      <w:marLeft w:val="0"/>
      <w:marRight w:val="0"/>
      <w:marTop w:val="0"/>
      <w:marBottom w:val="0"/>
      <w:divBdr>
        <w:top w:val="none" w:sz="0" w:space="0" w:color="auto"/>
        <w:left w:val="none" w:sz="0" w:space="0" w:color="auto"/>
        <w:bottom w:val="none" w:sz="0" w:space="0" w:color="auto"/>
        <w:right w:val="none" w:sz="0" w:space="0" w:color="auto"/>
      </w:divBdr>
    </w:div>
    <w:div w:id="1669022287">
      <w:bodyDiv w:val="1"/>
      <w:marLeft w:val="0"/>
      <w:marRight w:val="0"/>
      <w:marTop w:val="0"/>
      <w:marBottom w:val="0"/>
      <w:divBdr>
        <w:top w:val="none" w:sz="0" w:space="0" w:color="auto"/>
        <w:left w:val="none" w:sz="0" w:space="0" w:color="auto"/>
        <w:bottom w:val="none" w:sz="0" w:space="0" w:color="auto"/>
        <w:right w:val="none" w:sz="0" w:space="0" w:color="auto"/>
      </w:divBdr>
    </w:div>
    <w:div w:id="1707290242">
      <w:bodyDiv w:val="1"/>
      <w:marLeft w:val="0"/>
      <w:marRight w:val="0"/>
      <w:marTop w:val="0"/>
      <w:marBottom w:val="0"/>
      <w:divBdr>
        <w:top w:val="none" w:sz="0" w:space="0" w:color="auto"/>
        <w:left w:val="none" w:sz="0" w:space="0" w:color="auto"/>
        <w:bottom w:val="none" w:sz="0" w:space="0" w:color="auto"/>
        <w:right w:val="none" w:sz="0" w:space="0" w:color="auto"/>
      </w:divBdr>
    </w:div>
    <w:div w:id="1715540576">
      <w:bodyDiv w:val="1"/>
      <w:marLeft w:val="0"/>
      <w:marRight w:val="0"/>
      <w:marTop w:val="0"/>
      <w:marBottom w:val="0"/>
      <w:divBdr>
        <w:top w:val="none" w:sz="0" w:space="0" w:color="auto"/>
        <w:left w:val="none" w:sz="0" w:space="0" w:color="auto"/>
        <w:bottom w:val="none" w:sz="0" w:space="0" w:color="auto"/>
        <w:right w:val="none" w:sz="0" w:space="0" w:color="auto"/>
      </w:divBdr>
    </w:div>
    <w:div w:id="1740833631">
      <w:bodyDiv w:val="1"/>
      <w:marLeft w:val="0"/>
      <w:marRight w:val="0"/>
      <w:marTop w:val="0"/>
      <w:marBottom w:val="0"/>
      <w:divBdr>
        <w:top w:val="none" w:sz="0" w:space="0" w:color="auto"/>
        <w:left w:val="none" w:sz="0" w:space="0" w:color="auto"/>
        <w:bottom w:val="none" w:sz="0" w:space="0" w:color="auto"/>
        <w:right w:val="none" w:sz="0" w:space="0" w:color="auto"/>
      </w:divBdr>
    </w:div>
    <w:div w:id="1777630592">
      <w:bodyDiv w:val="1"/>
      <w:marLeft w:val="0"/>
      <w:marRight w:val="0"/>
      <w:marTop w:val="0"/>
      <w:marBottom w:val="0"/>
      <w:divBdr>
        <w:top w:val="none" w:sz="0" w:space="0" w:color="auto"/>
        <w:left w:val="none" w:sz="0" w:space="0" w:color="auto"/>
        <w:bottom w:val="none" w:sz="0" w:space="0" w:color="auto"/>
        <w:right w:val="none" w:sz="0" w:space="0" w:color="auto"/>
      </w:divBdr>
    </w:div>
    <w:div w:id="1778060763">
      <w:bodyDiv w:val="1"/>
      <w:marLeft w:val="0"/>
      <w:marRight w:val="0"/>
      <w:marTop w:val="0"/>
      <w:marBottom w:val="0"/>
      <w:divBdr>
        <w:top w:val="none" w:sz="0" w:space="0" w:color="auto"/>
        <w:left w:val="none" w:sz="0" w:space="0" w:color="auto"/>
        <w:bottom w:val="none" w:sz="0" w:space="0" w:color="auto"/>
        <w:right w:val="none" w:sz="0" w:space="0" w:color="auto"/>
      </w:divBdr>
    </w:div>
    <w:div w:id="1815755227">
      <w:bodyDiv w:val="1"/>
      <w:marLeft w:val="0"/>
      <w:marRight w:val="0"/>
      <w:marTop w:val="0"/>
      <w:marBottom w:val="0"/>
      <w:divBdr>
        <w:top w:val="none" w:sz="0" w:space="0" w:color="auto"/>
        <w:left w:val="none" w:sz="0" w:space="0" w:color="auto"/>
        <w:bottom w:val="none" w:sz="0" w:space="0" w:color="auto"/>
        <w:right w:val="none" w:sz="0" w:space="0" w:color="auto"/>
      </w:divBdr>
    </w:div>
    <w:div w:id="1971158256">
      <w:bodyDiv w:val="1"/>
      <w:marLeft w:val="0"/>
      <w:marRight w:val="0"/>
      <w:marTop w:val="0"/>
      <w:marBottom w:val="0"/>
      <w:divBdr>
        <w:top w:val="none" w:sz="0" w:space="0" w:color="auto"/>
        <w:left w:val="none" w:sz="0" w:space="0" w:color="auto"/>
        <w:bottom w:val="none" w:sz="0" w:space="0" w:color="auto"/>
        <w:right w:val="none" w:sz="0" w:space="0" w:color="auto"/>
      </w:divBdr>
    </w:div>
    <w:div w:id="1978216947">
      <w:bodyDiv w:val="1"/>
      <w:marLeft w:val="0"/>
      <w:marRight w:val="0"/>
      <w:marTop w:val="0"/>
      <w:marBottom w:val="0"/>
      <w:divBdr>
        <w:top w:val="none" w:sz="0" w:space="0" w:color="auto"/>
        <w:left w:val="none" w:sz="0" w:space="0" w:color="auto"/>
        <w:bottom w:val="none" w:sz="0" w:space="0" w:color="auto"/>
        <w:right w:val="none" w:sz="0" w:space="0" w:color="auto"/>
      </w:divBdr>
    </w:div>
    <w:div w:id="2026131685">
      <w:bodyDiv w:val="1"/>
      <w:marLeft w:val="0"/>
      <w:marRight w:val="0"/>
      <w:marTop w:val="0"/>
      <w:marBottom w:val="0"/>
      <w:divBdr>
        <w:top w:val="none" w:sz="0" w:space="0" w:color="auto"/>
        <w:left w:val="none" w:sz="0" w:space="0" w:color="auto"/>
        <w:bottom w:val="none" w:sz="0" w:space="0" w:color="auto"/>
        <w:right w:val="none" w:sz="0" w:space="0" w:color="auto"/>
      </w:divBdr>
    </w:div>
    <w:div w:id="2059694721">
      <w:bodyDiv w:val="1"/>
      <w:marLeft w:val="0"/>
      <w:marRight w:val="0"/>
      <w:marTop w:val="0"/>
      <w:marBottom w:val="0"/>
      <w:divBdr>
        <w:top w:val="none" w:sz="0" w:space="0" w:color="auto"/>
        <w:left w:val="none" w:sz="0" w:space="0" w:color="auto"/>
        <w:bottom w:val="none" w:sz="0" w:space="0" w:color="auto"/>
        <w:right w:val="none" w:sz="0" w:space="0" w:color="auto"/>
      </w:divBdr>
    </w:div>
    <w:div w:id="212507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odd@newmexicopb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carpmills@ao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portfromsantafe.com/" TargetMode="External"/><Relationship Id="rId11" Type="http://schemas.openxmlformats.org/officeDocument/2006/relationships/image" Target="cid:image002.jpg@01D6036B.D841C020" TargetMode="Externa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newmexicop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Avid</dc:creator>
  <cp:lastModifiedBy>Avid</cp:lastModifiedBy>
  <cp:revision>2</cp:revision>
  <dcterms:created xsi:type="dcterms:W3CDTF">2020-08-06T19:21:00Z</dcterms:created>
  <dcterms:modified xsi:type="dcterms:W3CDTF">2020-08-06T19:21:00Z</dcterms:modified>
</cp:coreProperties>
</file>